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26BB4" w14:textId="77777777" w:rsidR="00984DB9" w:rsidRPr="00984DB9" w:rsidRDefault="00984DB9" w:rsidP="00984DB9">
      <w:pPr>
        <w:outlineLvl w:val="0"/>
        <w:rPr>
          <w:rFonts w:ascii="Verdana" w:hAnsi="Verdana" w:cs="Arial"/>
          <w:color w:val="auto"/>
          <w:sz w:val="20"/>
          <w:szCs w:val="20"/>
        </w:rPr>
      </w:pPr>
    </w:p>
    <w:p w14:paraId="2DEAA27F" w14:textId="77777777" w:rsidR="00984DB9" w:rsidRPr="00984DB9" w:rsidRDefault="00984DB9" w:rsidP="00984DB9">
      <w:pPr>
        <w:keepNext/>
        <w:spacing w:before="120" w:after="120"/>
        <w:jc w:val="both"/>
        <w:outlineLvl w:val="0"/>
        <w:rPr>
          <w:rFonts w:ascii="Verdana" w:eastAsia="SimSun" w:hAnsi="Verdana" w:cs="Arial"/>
          <w:b/>
          <w:color w:val="auto"/>
          <w:kern w:val="32"/>
          <w:sz w:val="24"/>
          <w:szCs w:val="24"/>
          <w:u w:val="single"/>
        </w:rPr>
      </w:pPr>
      <w:r w:rsidRPr="00984DB9">
        <w:rPr>
          <w:rFonts w:ascii="Verdana" w:eastAsia="SimSun" w:hAnsi="Verdana" w:cs="Arial"/>
          <w:b/>
          <w:color w:val="auto"/>
          <w:kern w:val="32"/>
          <w:sz w:val="24"/>
          <w:szCs w:val="24"/>
          <w:u w:val="single"/>
        </w:rPr>
        <w:t>Job Description and Personal Specification</w:t>
      </w:r>
    </w:p>
    <w:p w14:paraId="1D68AE44" w14:textId="77777777" w:rsidR="00984DB9" w:rsidRPr="00984DB9" w:rsidRDefault="00984DB9" w:rsidP="00984DB9">
      <w:pPr>
        <w:rPr>
          <w:rFonts w:ascii="Verdana" w:hAnsi="Verdana" w:cs="Arial"/>
          <w:color w:val="auto"/>
          <w:sz w:val="20"/>
          <w:szCs w:val="20"/>
        </w:rPr>
      </w:pPr>
    </w:p>
    <w:p w14:paraId="0D08042D" w14:textId="7D13A9A6" w:rsidR="00984DB9" w:rsidRPr="00154412" w:rsidRDefault="00984DB9" w:rsidP="00984DB9">
      <w:pPr>
        <w:jc w:val="both"/>
        <w:rPr>
          <w:rFonts w:ascii="Verdana" w:hAnsi="Verdana" w:cs="Arial"/>
          <w:b/>
          <w:color w:val="auto"/>
          <w:sz w:val="22"/>
          <w:szCs w:val="22"/>
        </w:rPr>
      </w:pPr>
      <w:r w:rsidRPr="00154412">
        <w:rPr>
          <w:rFonts w:ascii="Verdana" w:hAnsi="Verdana" w:cs="Arial"/>
          <w:b/>
          <w:color w:val="auto"/>
          <w:sz w:val="22"/>
          <w:szCs w:val="22"/>
        </w:rPr>
        <w:t>Role:</w:t>
      </w:r>
      <w:r w:rsidRPr="00154412">
        <w:rPr>
          <w:rFonts w:ascii="Verdana" w:hAnsi="Verdana" w:cs="Arial"/>
          <w:b/>
          <w:color w:val="auto"/>
          <w:sz w:val="22"/>
          <w:szCs w:val="22"/>
        </w:rPr>
        <w:tab/>
      </w:r>
      <w:r w:rsidRPr="00154412">
        <w:rPr>
          <w:rFonts w:ascii="Verdana" w:hAnsi="Verdana" w:cs="Arial"/>
          <w:b/>
          <w:color w:val="auto"/>
          <w:sz w:val="22"/>
          <w:szCs w:val="22"/>
        </w:rPr>
        <w:tab/>
      </w:r>
      <w:r w:rsidRPr="00154412">
        <w:rPr>
          <w:rFonts w:ascii="Verdana" w:hAnsi="Verdana" w:cs="Arial"/>
          <w:b/>
          <w:color w:val="auto"/>
          <w:sz w:val="22"/>
          <w:szCs w:val="22"/>
        </w:rPr>
        <w:tab/>
      </w:r>
      <w:r w:rsidR="00B27609" w:rsidRPr="00B27609">
        <w:rPr>
          <w:rFonts w:ascii="Verdana" w:hAnsi="Verdana" w:cs="Arial"/>
          <w:bCs/>
          <w:color w:val="auto"/>
          <w:sz w:val="22"/>
          <w:szCs w:val="22"/>
        </w:rPr>
        <w:t>Hospitality</w:t>
      </w:r>
      <w:r w:rsidR="00B27609">
        <w:rPr>
          <w:rFonts w:ascii="Verdana" w:hAnsi="Verdana" w:cs="Arial"/>
          <w:bCs/>
          <w:color w:val="auto"/>
          <w:sz w:val="22"/>
          <w:szCs w:val="22"/>
        </w:rPr>
        <w:t xml:space="preserve"> &amp;</w:t>
      </w:r>
      <w:r w:rsidR="00B27609">
        <w:rPr>
          <w:rFonts w:ascii="Verdana" w:hAnsi="Verdana" w:cs="Arial"/>
          <w:b/>
          <w:color w:val="auto"/>
          <w:sz w:val="22"/>
          <w:szCs w:val="22"/>
        </w:rPr>
        <w:t xml:space="preserve"> </w:t>
      </w:r>
      <w:r w:rsidR="00E934E8" w:rsidRPr="00154412">
        <w:rPr>
          <w:rFonts w:ascii="Verdana" w:hAnsi="Verdana" w:cstheme="minorHAnsi"/>
          <w:color w:val="auto"/>
          <w:sz w:val="22"/>
          <w:szCs w:val="22"/>
          <w:lang w:val="en-US"/>
        </w:rPr>
        <w:t xml:space="preserve">Night </w:t>
      </w:r>
      <w:r w:rsidR="00BE1D64" w:rsidRPr="00154412">
        <w:rPr>
          <w:rFonts w:ascii="Verdana" w:hAnsi="Verdana" w:cstheme="minorHAnsi"/>
          <w:color w:val="auto"/>
          <w:sz w:val="22"/>
          <w:szCs w:val="22"/>
          <w:lang w:val="en-US"/>
        </w:rPr>
        <w:t>Manager</w:t>
      </w:r>
      <w:r w:rsidR="00222647" w:rsidRPr="00154412">
        <w:rPr>
          <w:rFonts w:ascii="Verdana" w:hAnsi="Verdana" w:cstheme="minorHAnsi"/>
          <w:color w:val="auto"/>
          <w:sz w:val="22"/>
          <w:szCs w:val="22"/>
          <w:lang w:val="en-US"/>
        </w:rPr>
        <w:t xml:space="preserve"> - The Bristol Wing </w:t>
      </w:r>
    </w:p>
    <w:p w14:paraId="611A7CD7" w14:textId="7B26797E" w:rsidR="00BE1D64" w:rsidRPr="00154412" w:rsidRDefault="00984DB9" w:rsidP="00BE1D64">
      <w:pPr>
        <w:widowControl w:val="0"/>
        <w:autoSpaceDE w:val="0"/>
        <w:autoSpaceDN w:val="0"/>
        <w:adjustRightInd w:val="0"/>
        <w:spacing w:after="0" w:line="240" w:lineRule="auto"/>
        <w:rPr>
          <w:rFonts w:ascii="Verdana" w:hAnsi="Verdana" w:cstheme="minorHAnsi"/>
          <w:color w:val="auto"/>
          <w:sz w:val="22"/>
          <w:szCs w:val="22"/>
          <w:lang w:val="en-US"/>
        </w:rPr>
      </w:pPr>
      <w:r w:rsidRPr="00154412">
        <w:rPr>
          <w:rFonts w:ascii="Verdana" w:hAnsi="Verdana" w:cs="Arial"/>
          <w:b/>
          <w:color w:val="auto"/>
          <w:sz w:val="22"/>
          <w:szCs w:val="22"/>
        </w:rPr>
        <w:t>Responsible to:</w:t>
      </w:r>
      <w:r w:rsidRPr="00154412">
        <w:rPr>
          <w:rFonts w:ascii="Verdana" w:hAnsi="Verdana" w:cs="Arial"/>
          <w:b/>
          <w:color w:val="auto"/>
          <w:sz w:val="22"/>
          <w:szCs w:val="22"/>
        </w:rPr>
        <w:tab/>
      </w:r>
      <w:r w:rsidR="00BE1D64" w:rsidRPr="00154412">
        <w:rPr>
          <w:rFonts w:ascii="Verdana" w:hAnsi="Verdana" w:cstheme="minorHAnsi"/>
          <w:color w:val="auto"/>
          <w:sz w:val="22"/>
          <w:szCs w:val="22"/>
          <w:lang w:val="en-US"/>
        </w:rPr>
        <w:t xml:space="preserve">Director of </w:t>
      </w:r>
      <w:r w:rsidR="00D72659" w:rsidRPr="00154412">
        <w:rPr>
          <w:rFonts w:ascii="Verdana" w:hAnsi="Verdana" w:cstheme="minorHAnsi"/>
          <w:color w:val="auto"/>
          <w:sz w:val="22"/>
          <w:szCs w:val="22"/>
          <w:lang w:val="en-US"/>
        </w:rPr>
        <w:t>The Bristol Wing</w:t>
      </w:r>
    </w:p>
    <w:p w14:paraId="75BD6745" w14:textId="5090ECF0" w:rsidR="00984DB9" w:rsidRPr="00154412" w:rsidRDefault="00984DB9" w:rsidP="00984DB9">
      <w:pPr>
        <w:jc w:val="both"/>
        <w:rPr>
          <w:rFonts w:ascii="Verdana" w:hAnsi="Verdana" w:cs="Arial"/>
          <w:bCs/>
          <w:color w:val="auto"/>
          <w:sz w:val="22"/>
          <w:szCs w:val="22"/>
        </w:rPr>
      </w:pPr>
    </w:p>
    <w:p w14:paraId="191D9023" w14:textId="77777777" w:rsidR="00154412" w:rsidRPr="00154412" w:rsidRDefault="00154412" w:rsidP="00154412">
      <w:pPr>
        <w:spacing w:after="160" w:line="256" w:lineRule="auto"/>
        <w:rPr>
          <w:rFonts w:ascii="Verdana" w:eastAsia="Calibri" w:hAnsi="Verdana" w:cs="Times New Roman"/>
          <w:b/>
          <w:color w:val="auto"/>
          <w:sz w:val="22"/>
          <w:szCs w:val="22"/>
        </w:rPr>
      </w:pPr>
      <w:r w:rsidRPr="00154412">
        <w:rPr>
          <w:rFonts w:ascii="Verdana" w:eastAsia="Calibri" w:hAnsi="Verdana" w:cs="Times New Roman"/>
          <w:b/>
          <w:color w:val="auto"/>
          <w:sz w:val="22"/>
          <w:szCs w:val="22"/>
        </w:rPr>
        <w:t xml:space="preserve">Our values: </w:t>
      </w:r>
    </w:p>
    <w:p w14:paraId="1E2F462A" w14:textId="77777777" w:rsidR="00154412" w:rsidRPr="00154412" w:rsidRDefault="00154412" w:rsidP="00154412">
      <w:pPr>
        <w:spacing w:after="160" w:line="256" w:lineRule="auto"/>
        <w:rPr>
          <w:rFonts w:ascii="Verdana" w:eastAsia="Calibri" w:hAnsi="Verdana" w:cs="Times New Roman"/>
          <w:color w:val="auto"/>
          <w:sz w:val="22"/>
          <w:szCs w:val="22"/>
        </w:rPr>
      </w:pPr>
      <w:r w:rsidRPr="00154412">
        <w:rPr>
          <w:rFonts w:ascii="Verdana" w:eastAsia="Calibri" w:hAnsi="Verdana" w:cs="Times New Roman"/>
          <w:color w:val="auto"/>
          <w:sz w:val="22"/>
          <w:szCs w:val="22"/>
        </w:rPr>
        <w:t>The post holder will be expected to operate in line with our workplace values, which are:</w:t>
      </w:r>
    </w:p>
    <w:p w14:paraId="16A37C9F" w14:textId="77777777" w:rsidR="00154412" w:rsidRPr="00154412" w:rsidRDefault="00154412" w:rsidP="00154412">
      <w:pPr>
        <w:spacing w:after="160" w:line="256" w:lineRule="auto"/>
        <w:rPr>
          <w:rFonts w:ascii="Verdana" w:eastAsia="Calibri" w:hAnsi="Verdana" w:cs="Times New Roman"/>
          <w:color w:val="auto"/>
          <w:sz w:val="22"/>
          <w:szCs w:val="22"/>
        </w:rPr>
      </w:pPr>
      <w:r w:rsidRPr="00154412">
        <w:rPr>
          <w:rFonts w:ascii="Verdana" w:eastAsia="Calibri" w:hAnsi="Verdana" w:cs="Times New Roman"/>
          <w:b/>
          <w:color w:val="auto"/>
          <w:sz w:val="22"/>
          <w:szCs w:val="22"/>
        </w:rPr>
        <w:t>Inclusion</w:t>
      </w:r>
    </w:p>
    <w:p w14:paraId="18F09E8E" w14:textId="77777777" w:rsidR="00154412" w:rsidRPr="00154412" w:rsidRDefault="00154412" w:rsidP="00154412">
      <w:pPr>
        <w:spacing w:after="160" w:line="256" w:lineRule="auto"/>
        <w:rPr>
          <w:rFonts w:ascii="Verdana" w:eastAsia="Calibri" w:hAnsi="Verdana" w:cs="Times New Roman"/>
          <w:color w:val="auto"/>
          <w:sz w:val="22"/>
          <w:szCs w:val="22"/>
        </w:rPr>
      </w:pPr>
      <w:r w:rsidRPr="00154412">
        <w:rPr>
          <w:rFonts w:ascii="Verdana" w:eastAsia="Calibri" w:hAnsi="Verdana" w:cs="Times New Roman"/>
          <w:color w:val="auto"/>
          <w:sz w:val="22"/>
          <w:szCs w:val="22"/>
        </w:rPr>
        <w:t>We recognise that every person is different but equally valuable.  We actively include people at every level of our organisation, ensuring that our service users, young people, staff, trustees, volunteers and customers are representative of the communities that we serve.  We work hard to enable each person to realise their potential.</w:t>
      </w:r>
    </w:p>
    <w:p w14:paraId="61FF694D" w14:textId="77777777" w:rsidR="00154412" w:rsidRPr="00154412" w:rsidRDefault="00154412" w:rsidP="00154412">
      <w:pPr>
        <w:spacing w:after="160" w:line="256" w:lineRule="auto"/>
        <w:rPr>
          <w:rFonts w:ascii="Verdana" w:eastAsia="Calibri" w:hAnsi="Verdana" w:cs="Times New Roman"/>
          <w:color w:val="auto"/>
          <w:sz w:val="22"/>
          <w:szCs w:val="22"/>
        </w:rPr>
      </w:pPr>
      <w:r w:rsidRPr="00154412">
        <w:rPr>
          <w:rFonts w:ascii="Verdana" w:eastAsia="Calibri" w:hAnsi="Verdana" w:cs="Times New Roman"/>
          <w:b/>
          <w:color w:val="auto"/>
          <w:sz w:val="22"/>
          <w:szCs w:val="22"/>
        </w:rPr>
        <w:t>Compassion</w:t>
      </w:r>
    </w:p>
    <w:p w14:paraId="1E77A643" w14:textId="77777777" w:rsidR="00154412" w:rsidRPr="00154412" w:rsidRDefault="00154412" w:rsidP="00154412">
      <w:pPr>
        <w:spacing w:after="160" w:line="256" w:lineRule="auto"/>
        <w:rPr>
          <w:rFonts w:ascii="Verdana" w:eastAsia="Calibri" w:hAnsi="Verdana" w:cs="Times New Roman"/>
          <w:color w:val="auto"/>
          <w:sz w:val="22"/>
          <w:szCs w:val="22"/>
        </w:rPr>
      </w:pPr>
      <w:r w:rsidRPr="00154412">
        <w:rPr>
          <w:rFonts w:ascii="Verdana" w:eastAsia="Calibri" w:hAnsi="Verdana" w:cs="Times New Roman"/>
          <w:color w:val="auto"/>
          <w:sz w:val="22"/>
          <w:szCs w:val="22"/>
        </w:rPr>
        <w:t>Our work is focussed on connecting with people, and responding to them in a caring and compassionate way.</w:t>
      </w:r>
    </w:p>
    <w:p w14:paraId="6F321268" w14:textId="77777777" w:rsidR="00154412" w:rsidRPr="00154412" w:rsidRDefault="00154412" w:rsidP="00154412">
      <w:pPr>
        <w:spacing w:after="160" w:line="256" w:lineRule="auto"/>
        <w:rPr>
          <w:rFonts w:ascii="Verdana" w:eastAsia="Calibri" w:hAnsi="Verdana" w:cs="Times New Roman"/>
          <w:b/>
          <w:bCs/>
          <w:color w:val="auto"/>
          <w:sz w:val="22"/>
          <w:szCs w:val="22"/>
        </w:rPr>
      </w:pPr>
      <w:r w:rsidRPr="00154412">
        <w:rPr>
          <w:rFonts w:ascii="Verdana" w:eastAsia="Calibri" w:hAnsi="Verdana" w:cs="Times New Roman"/>
          <w:b/>
          <w:bCs/>
          <w:color w:val="auto"/>
          <w:sz w:val="22"/>
          <w:szCs w:val="22"/>
        </w:rPr>
        <w:t>Community</w:t>
      </w:r>
    </w:p>
    <w:p w14:paraId="6EF91737" w14:textId="77777777" w:rsidR="00154412" w:rsidRPr="00154412" w:rsidRDefault="00154412" w:rsidP="00154412">
      <w:pPr>
        <w:spacing w:after="160" w:line="256" w:lineRule="auto"/>
        <w:rPr>
          <w:rFonts w:ascii="Verdana" w:eastAsia="Calibri" w:hAnsi="Verdana" w:cs="Times New Roman"/>
          <w:color w:val="auto"/>
          <w:sz w:val="22"/>
          <w:szCs w:val="22"/>
        </w:rPr>
      </w:pPr>
      <w:r w:rsidRPr="00154412">
        <w:rPr>
          <w:rFonts w:ascii="Verdana" w:eastAsia="Calibri" w:hAnsi="Verdana" w:cs="Times New Roman"/>
          <w:bCs/>
          <w:color w:val="auto"/>
          <w:sz w:val="22"/>
          <w:szCs w:val="22"/>
        </w:rPr>
        <w:t>W</w:t>
      </w:r>
      <w:r w:rsidRPr="00154412">
        <w:rPr>
          <w:rFonts w:ascii="Verdana" w:eastAsia="Calibri" w:hAnsi="Verdana" w:cs="Times New Roman"/>
          <w:color w:val="auto"/>
          <w:sz w:val="22"/>
          <w:szCs w:val="22"/>
        </w:rPr>
        <w:t>e believe that we are designed to live alongside other people.  Our work actively creates opportunities for the people who are part of the YMCA (our young people, service users, staff, volunteers, customers etc) to be part of a community.</w:t>
      </w:r>
    </w:p>
    <w:p w14:paraId="64FC877F" w14:textId="77777777" w:rsidR="00154412" w:rsidRPr="00154412" w:rsidRDefault="00154412" w:rsidP="00154412">
      <w:pPr>
        <w:spacing w:after="160" w:line="256" w:lineRule="auto"/>
        <w:rPr>
          <w:rFonts w:ascii="Verdana" w:eastAsia="Calibri" w:hAnsi="Verdana" w:cs="Times New Roman"/>
          <w:b/>
          <w:color w:val="auto"/>
          <w:sz w:val="22"/>
          <w:szCs w:val="22"/>
        </w:rPr>
      </w:pPr>
      <w:r w:rsidRPr="00154412">
        <w:rPr>
          <w:rFonts w:ascii="Verdana" w:eastAsia="Calibri" w:hAnsi="Verdana" w:cs="Times New Roman"/>
          <w:b/>
          <w:color w:val="auto"/>
          <w:sz w:val="22"/>
          <w:szCs w:val="22"/>
        </w:rPr>
        <w:t>Humility</w:t>
      </w:r>
    </w:p>
    <w:p w14:paraId="46E71057" w14:textId="77777777" w:rsidR="00154412" w:rsidRPr="00154412" w:rsidRDefault="00154412" w:rsidP="00154412">
      <w:pPr>
        <w:spacing w:after="160" w:line="256" w:lineRule="auto"/>
        <w:rPr>
          <w:rFonts w:ascii="Verdana" w:eastAsia="Calibri" w:hAnsi="Verdana" w:cs="Times New Roman"/>
          <w:color w:val="auto"/>
          <w:sz w:val="22"/>
          <w:szCs w:val="22"/>
        </w:rPr>
      </w:pPr>
      <w:r w:rsidRPr="00154412">
        <w:rPr>
          <w:rFonts w:ascii="Verdana" w:eastAsia="Calibri" w:hAnsi="Verdana" w:cs="Times New Roman"/>
          <w:color w:val="auto"/>
          <w:sz w:val="22"/>
          <w:szCs w:val="22"/>
        </w:rPr>
        <w:t>We are here to serve the needs of the communities in which we work.  We don’t know everything.  We listen to, and work alongside others to ensure that together we are making an impact where it is most needed.  If we make mistakes – we learn from them and are honest and open about it.</w:t>
      </w:r>
    </w:p>
    <w:p w14:paraId="296AC774" w14:textId="77777777" w:rsidR="00154412" w:rsidRPr="00154412" w:rsidRDefault="00154412" w:rsidP="00154412">
      <w:pPr>
        <w:spacing w:after="160" w:line="256" w:lineRule="auto"/>
        <w:rPr>
          <w:rFonts w:ascii="Verdana" w:eastAsia="Calibri" w:hAnsi="Verdana" w:cs="Times New Roman"/>
          <w:b/>
          <w:bCs/>
          <w:color w:val="auto"/>
          <w:sz w:val="22"/>
          <w:szCs w:val="22"/>
        </w:rPr>
      </w:pPr>
      <w:r w:rsidRPr="00154412">
        <w:rPr>
          <w:rFonts w:ascii="Verdana" w:eastAsia="Calibri" w:hAnsi="Verdana" w:cs="Times New Roman"/>
          <w:b/>
          <w:bCs/>
          <w:color w:val="auto"/>
          <w:sz w:val="22"/>
          <w:szCs w:val="22"/>
        </w:rPr>
        <w:t>Creativity and Innovation</w:t>
      </w:r>
    </w:p>
    <w:p w14:paraId="00726B8F" w14:textId="77777777" w:rsidR="00154412" w:rsidRPr="00154412" w:rsidRDefault="00154412" w:rsidP="00154412">
      <w:pPr>
        <w:spacing w:after="160" w:line="256" w:lineRule="auto"/>
        <w:rPr>
          <w:rFonts w:ascii="Verdana" w:eastAsia="Calibri" w:hAnsi="Verdana" w:cs="Times New Roman"/>
          <w:color w:val="auto"/>
          <w:sz w:val="22"/>
          <w:szCs w:val="22"/>
        </w:rPr>
      </w:pPr>
      <w:r w:rsidRPr="00154412">
        <w:rPr>
          <w:rFonts w:ascii="Verdana" w:eastAsia="Calibri" w:hAnsi="Verdana" w:cs="Times New Roman"/>
          <w:color w:val="auto"/>
          <w:sz w:val="22"/>
          <w:szCs w:val="22"/>
        </w:rPr>
        <w:t>We aren’t afraid to try a new approach or take a measured risk to increase the impact we make and respond to the challenges in our communities.</w:t>
      </w:r>
    </w:p>
    <w:p w14:paraId="40950C30" w14:textId="77777777" w:rsidR="00154412" w:rsidRPr="00154412" w:rsidRDefault="00154412" w:rsidP="00154412">
      <w:pPr>
        <w:spacing w:after="160" w:line="256" w:lineRule="auto"/>
        <w:rPr>
          <w:rFonts w:ascii="Verdana" w:eastAsia="Calibri" w:hAnsi="Verdana" w:cs="Times New Roman"/>
          <w:b/>
          <w:color w:val="auto"/>
          <w:sz w:val="22"/>
          <w:szCs w:val="22"/>
        </w:rPr>
      </w:pPr>
      <w:r w:rsidRPr="00154412">
        <w:rPr>
          <w:rFonts w:ascii="Verdana" w:eastAsia="Calibri" w:hAnsi="Verdana" w:cs="Times New Roman"/>
          <w:b/>
          <w:color w:val="auto"/>
          <w:sz w:val="22"/>
          <w:szCs w:val="22"/>
        </w:rPr>
        <w:t>Sustainability</w:t>
      </w:r>
    </w:p>
    <w:p w14:paraId="310172F8" w14:textId="77777777" w:rsidR="00154412" w:rsidRPr="00154412" w:rsidRDefault="00154412" w:rsidP="00154412">
      <w:pPr>
        <w:spacing w:after="160" w:line="256" w:lineRule="auto"/>
        <w:rPr>
          <w:rFonts w:ascii="Verdana" w:eastAsia="Calibri" w:hAnsi="Verdana" w:cs="Times New Roman"/>
          <w:b/>
          <w:color w:val="auto"/>
          <w:sz w:val="22"/>
          <w:szCs w:val="22"/>
        </w:rPr>
      </w:pPr>
      <w:r w:rsidRPr="00154412">
        <w:rPr>
          <w:rFonts w:ascii="Verdana" w:eastAsia="Calibri" w:hAnsi="Verdana" w:cs="Times New Roman"/>
          <w:color w:val="auto"/>
          <w:sz w:val="22"/>
          <w:szCs w:val="22"/>
        </w:rPr>
        <w:t>We think about the future, working in ways that bring about long-term benefit to our communities and our planet.</w:t>
      </w:r>
    </w:p>
    <w:p w14:paraId="62DE97F7" w14:textId="77777777" w:rsidR="00154412" w:rsidRPr="00154412" w:rsidRDefault="00154412" w:rsidP="00984DB9">
      <w:pPr>
        <w:jc w:val="both"/>
        <w:rPr>
          <w:rFonts w:ascii="Verdana" w:hAnsi="Verdana" w:cs="Arial"/>
          <w:bCs/>
          <w:color w:val="auto"/>
          <w:sz w:val="22"/>
          <w:szCs w:val="22"/>
        </w:rPr>
      </w:pPr>
    </w:p>
    <w:p w14:paraId="26A2D9F9" w14:textId="152EF06D" w:rsidR="00154412" w:rsidRDefault="00154412" w:rsidP="00984DB9">
      <w:pPr>
        <w:jc w:val="both"/>
        <w:rPr>
          <w:rFonts w:ascii="Verdana" w:hAnsi="Verdana" w:cs="Arial"/>
          <w:bCs/>
          <w:color w:val="auto"/>
          <w:sz w:val="22"/>
          <w:szCs w:val="22"/>
        </w:rPr>
      </w:pPr>
    </w:p>
    <w:p w14:paraId="44CA4716" w14:textId="77777777" w:rsidR="00154412" w:rsidRPr="00154412" w:rsidRDefault="00154412" w:rsidP="00984DB9">
      <w:pPr>
        <w:jc w:val="both"/>
        <w:rPr>
          <w:rFonts w:ascii="Verdana" w:hAnsi="Verdana" w:cs="Arial"/>
          <w:bCs/>
          <w:color w:val="auto"/>
          <w:sz w:val="22"/>
          <w:szCs w:val="22"/>
        </w:rPr>
      </w:pPr>
    </w:p>
    <w:p w14:paraId="7E2FBF91" w14:textId="42DE1A91" w:rsidR="00984DB9" w:rsidRPr="00154412" w:rsidRDefault="00984DB9" w:rsidP="00984DB9">
      <w:pPr>
        <w:spacing w:after="120"/>
        <w:jc w:val="both"/>
        <w:rPr>
          <w:rFonts w:ascii="Verdana" w:eastAsia="SimSun" w:hAnsi="Verdana" w:cs="Arial"/>
          <w:b/>
          <w:color w:val="auto"/>
          <w:sz w:val="22"/>
          <w:szCs w:val="22"/>
          <w:u w:val="single"/>
        </w:rPr>
      </w:pPr>
      <w:r w:rsidRPr="00154412">
        <w:rPr>
          <w:rFonts w:ascii="Verdana" w:eastAsia="SimSun" w:hAnsi="Verdana" w:cs="Arial"/>
          <w:b/>
          <w:color w:val="auto"/>
          <w:sz w:val="22"/>
          <w:szCs w:val="22"/>
          <w:u w:val="single"/>
        </w:rPr>
        <w:lastRenderedPageBreak/>
        <w:t>Job Purpose</w:t>
      </w:r>
      <w:r w:rsidR="00BE1D64" w:rsidRPr="00154412">
        <w:rPr>
          <w:rFonts w:ascii="Verdana" w:eastAsia="SimSun" w:hAnsi="Verdana" w:cs="Arial"/>
          <w:b/>
          <w:color w:val="auto"/>
          <w:sz w:val="22"/>
          <w:szCs w:val="22"/>
          <w:u w:val="single"/>
        </w:rPr>
        <w:t>:</w:t>
      </w:r>
    </w:p>
    <w:p w14:paraId="792E3CC2" w14:textId="795180F6" w:rsidR="00BE1D64" w:rsidRDefault="00BE1D64" w:rsidP="00BE1D64">
      <w:pPr>
        <w:widowControl w:val="0"/>
        <w:autoSpaceDE w:val="0"/>
        <w:autoSpaceDN w:val="0"/>
        <w:adjustRightInd w:val="0"/>
        <w:spacing w:after="0" w:line="240" w:lineRule="auto"/>
        <w:rPr>
          <w:rFonts w:ascii="Verdana" w:hAnsi="Verdana" w:cstheme="minorHAnsi"/>
          <w:color w:val="auto"/>
          <w:sz w:val="22"/>
          <w:szCs w:val="22"/>
          <w:lang w:val="en-US"/>
        </w:rPr>
      </w:pPr>
      <w:r w:rsidRPr="00154412">
        <w:rPr>
          <w:rFonts w:ascii="Verdana" w:hAnsi="Verdana" w:cstheme="minorHAnsi"/>
          <w:color w:val="auto"/>
          <w:sz w:val="22"/>
          <w:szCs w:val="22"/>
          <w:lang w:val="en-US"/>
        </w:rPr>
        <w:t>Working as part of a team to create a warming and welcoming atmosphere for the hostel guests</w:t>
      </w:r>
      <w:r w:rsidR="000D0F68" w:rsidRPr="00154412">
        <w:rPr>
          <w:rFonts w:ascii="Verdana" w:hAnsi="Verdana" w:cstheme="minorHAnsi"/>
          <w:color w:val="auto"/>
          <w:sz w:val="22"/>
          <w:szCs w:val="22"/>
          <w:lang w:val="en-US"/>
        </w:rPr>
        <w:t xml:space="preserve">, ensuring a safe and compliant facility that exceeds customer expectations. </w:t>
      </w:r>
    </w:p>
    <w:p w14:paraId="46CD4C90" w14:textId="4CFEF911" w:rsidR="008B6993" w:rsidRDefault="008B6993" w:rsidP="00BE1D64">
      <w:pPr>
        <w:widowControl w:val="0"/>
        <w:autoSpaceDE w:val="0"/>
        <w:autoSpaceDN w:val="0"/>
        <w:adjustRightInd w:val="0"/>
        <w:spacing w:after="0" w:line="240" w:lineRule="auto"/>
        <w:rPr>
          <w:rFonts w:ascii="Verdana" w:hAnsi="Verdana" w:cstheme="minorHAnsi"/>
          <w:color w:val="auto"/>
          <w:sz w:val="22"/>
          <w:szCs w:val="22"/>
          <w:lang w:val="en-US"/>
        </w:rPr>
      </w:pPr>
    </w:p>
    <w:p w14:paraId="32C45947" w14:textId="77777777" w:rsidR="008B6993" w:rsidRPr="00C553D3" w:rsidRDefault="008B6993" w:rsidP="008B6993">
      <w:pPr>
        <w:spacing w:before="100" w:beforeAutospacing="1" w:afterAutospacing="1" w:line="240" w:lineRule="auto"/>
        <w:rPr>
          <w:rFonts w:ascii="Verdana" w:eastAsia="Times New Roman" w:hAnsi="Verdana" w:cstheme="minorHAnsi"/>
          <w:color w:val="2D2D2D"/>
          <w:sz w:val="22"/>
          <w:szCs w:val="22"/>
        </w:rPr>
      </w:pPr>
      <w:r w:rsidRPr="00C553D3">
        <w:rPr>
          <w:rFonts w:ascii="Verdana" w:eastAsia="Times New Roman" w:hAnsi="Verdana" w:cstheme="minorHAnsi"/>
          <w:b/>
          <w:bCs/>
          <w:color w:val="2D2D2D"/>
          <w:sz w:val="22"/>
          <w:szCs w:val="22"/>
        </w:rPr>
        <w:t>The Candidate</w:t>
      </w:r>
    </w:p>
    <w:p w14:paraId="31A1D255" w14:textId="26BE4E3C" w:rsidR="008B6993" w:rsidRPr="00C553D3" w:rsidRDefault="008B6993" w:rsidP="008B6993">
      <w:pPr>
        <w:spacing w:before="100" w:beforeAutospacing="1" w:afterAutospacing="1" w:line="240" w:lineRule="auto"/>
        <w:rPr>
          <w:rFonts w:ascii="Verdana" w:eastAsia="Times New Roman" w:hAnsi="Verdana" w:cstheme="minorHAnsi"/>
          <w:color w:val="2D2D2D"/>
          <w:sz w:val="22"/>
          <w:szCs w:val="22"/>
        </w:rPr>
      </w:pPr>
      <w:r w:rsidRPr="00C553D3">
        <w:rPr>
          <w:rFonts w:ascii="Verdana" w:eastAsia="Times New Roman" w:hAnsi="Verdana" w:cstheme="minorHAnsi"/>
          <w:color w:val="2D2D2D"/>
          <w:sz w:val="22"/>
          <w:szCs w:val="22"/>
        </w:rPr>
        <w:t>We are interested in speaking with candidates who come from a hospitality or customer service background or who can demonstrate transferable skills, who relishes the opportunity to work for a charity running a social enterprise initiative hostel to raise funds to help meet our charitable aims and objectives. The individual values quality and is able to demonstrate their ability at delivering high standards in order to meet the YMCA Brunel Group strategic plan.</w:t>
      </w:r>
      <w:r w:rsidR="008978DC">
        <w:rPr>
          <w:rFonts w:ascii="Verdana" w:eastAsia="Times New Roman" w:hAnsi="Verdana" w:cstheme="minorHAnsi"/>
          <w:color w:val="2D2D2D"/>
          <w:sz w:val="22"/>
          <w:szCs w:val="22"/>
        </w:rPr>
        <w:t xml:space="preserve"> This role would suit someone who is willing to be flexible and </w:t>
      </w:r>
      <w:r w:rsidR="004212C7">
        <w:rPr>
          <w:rFonts w:ascii="Verdana" w:eastAsia="Times New Roman" w:hAnsi="Verdana" w:cstheme="minorHAnsi"/>
          <w:color w:val="2D2D2D"/>
          <w:sz w:val="22"/>
          <w:szCs w:val="22"/>
        </w:rPr>
        <w:t xml:space="preserve">take on tasks as necessary to ensure an excellent customer experience for all our guests. </w:t>
      </w:r>
    </w:p>
    <w:p w14:paraId="6CA5E953" w14:textId="79AEA44F" w:rsidR="008B6993" w:rsidRPr="004C0827" w:rsidRDefault="008B6993" w:rsidP="004C0827">
      <w:pPr>
        <w:spacing w:before="100" w:beforeAutospacing="1" w:afterAutospacing="1" w:line="240" w:lineRule="auto"/>
        <w:rPr>
          <w:rFonts w:ascii="Verdana" w:eastAsia="Times New Roman" w:hAnsi="Verdana" w:cstheme="minorHAnsi"/>
          <w:color w:val="2D2D2D"/>
          <w:sz w:val="22"/>
          <w:szCs w:val="22"/>
        </w:rPr>
      </w:pPr>
      <w:r w:rsidRPr="00C553D3">
        <w:rPr>
          <w:rFonts w:ascii="Verdana" w:eastAsia="Times New Roman" w:hAnsi="Verdana" w:cstheme="minorHAnsi"/>
          <w:color w:val="2D2D2D"/>
          <w:sz w:val="22"/>
          <w:szCs w:val="22"/>
        </w:rPr>
        <w:t>We follow safer recruitment guidelines and all candidates will have to demonstrate full employment history, give 2 good references and be DBS checked. In line with the requirements of the Asylum &amp; Immigration Act 1996, all applicants must be eligible to live and work in the UK. Documented evidence of eligibility will be required from candidates as part of the recruitment process.</w:t>
      </w:r>
    </w:p>
    <w:p w14:paraId="08D52779" w14:textId="77777777" w:rsidR="00984DB9" w:rsidRPr="00154412" w:rsidRDefault="00984DB9" w:rsidP="00984DB9">
      <w:pPr>
        <w:spacing w:before="100" w:beforeAutospacing="1" w:afterAutospacing="1"/>
        <w:rPr>
          <w:rFonts w:ascii="Verdana" w:hAnsi="Verdana" w:cs="Helvetica"/>
          <w:b/>
          <w:color w:val="auto"/>
          <w:sz w:val="22"/>
          <w:szCs w:val="22"/>
          <w:u w:val="single"/>
          <w:lang w:val="en" w:eastAsia="en-GB"/>
        </w:rPr>
      </w:pPr>
      <w:r w:rsidRPr="00154412">
        <w:rPr>
          <w:rFonts w:ascii="Verdana" w:hAnsi="Verdana" w:cs="Helvetica"/>
          <w:b/>
          <w:color w:val="auto"/>
          <w:sz w:val="22"/>
          <w:szCs w:val="22"/>
          <w:u w:val="single"/>
          <w:lang w:val="en" w:eastAsia="en-GB"/>
        </w:rPr>
        <w:t>Duties and Responsibilities:</w:t>
      </w:r>
    </w:p>
    <w:p w14:paraId="112D83FF" w14:textId="28A0ECDD" w:rsidR="00BE1D64" w:rsidRPr="00154412" w:rsidRDefault="00BE1D64" w:rsidP="00BE1D64">
      <w:pPr>
        <w:numPr>
          <w:ilvl w:val="0"/>
          <w:numId w:val="5"/>
        </w:numPr>
        <w:spacing w:after="0" w:line="240" w:lineRule="auto"/>
        <w:rPr>
          <w:rFonts w:ascii="Verdana" w:hAnsi="Verdana" w:cs="Tahoma"/>
          <w:color w:val="auto"/>
          <w:sz w:val="22"/>
          <w:szCs w:val="22"/>
        </w:rPr>
      </w:pPr>
      <w:r w:rsidRPr="00154412">
        <w:rPr>
          <w:rFonts w:ascii="Verdana" w:hAnsi="Verdana" w:cs="Tahoma"/>
          <w:color w:val="auto"/>
          <w:sz w:val="22"/>
          <w:szCs w:val="22"/>
        </w:rPr>
        <w:t>Creating a harmonious, welcoming and relaxing atmosphere in the hostel and communal spaces</w:t>
      </w:r>
      <w:r w:rsidR="004212C7">
        <w:rPr>
          <w:rFonts w:ascii="Verdana" w:hAnsi="Verdana" w:cs="Tahoma"/>
          <w:color w:val="auto"/>
          <w:sz w:val="22"/>
          <w:szCs w:val="22"/>
        </w:rPr>
        <w:t>, including cleaning</w:t>
      </w:r>
      <w:r w:rsidR="00FF56A4">
        <w:rPr>
          <w:rFonts w:ascii="Verdana" w:hAnsi="Verdana" w:cs="Tahoma"/>
          <w:color w:val="auto"/>
          <w:sz w:val="22"/>
          <w:szCs w:val="22"/>
        </w:rPr>
        <w:t xml:space="preserve">, tidying </w:t>
      </w:r>
      <w:r w:rsidR="009B5E02">
        <w:rPr>
          <w:rFonts w:ascii="Verdana" w:hAnsi="Verdana" w:cs="Tahoma"/>
          <w:color w:val="auto"/>
          <w:sz w:val="22"/>
          <w:szCs w:val="22"/>
        </w:rPr>
        <w:t>and ensuring the building is at its best at all times</w:t>
      </w:r>
    </w:p>
    <w:p w14:paraId="60BBD051" w14:textId="236CE525" w:rsidR="00BE1D64" w:rsidRPr="00154412" w:rsidRDefault="00BE1D64" w:rsidP="00BE1D64">
      <w:pPr>
        <w:numPr>
          <w:ilvl w:val="0"/>
          <w:numId w:val="5"/>
        </w:numPr>
        <w:spacing w:after="0" w:line="240" w:lineRule="auto"/>
        <w:rPr>
          <w:rFonts w:ascii="Verdana" w:hAnsi="Verdana" w:cs="Tahoma"/>
          <w:color w:val="auto"/>
          <w:sz w:val="22"/>
          <w:szCs w:val="22"/>
        </w:rPr>
      </w:pPr>
      <w:r w:rsidRPr="00154412">
        <w:rPr>
          <w:rFonts w:ascii="Verdana" w:hAnsi="Verdana" w:cs="Tahoma"/>
          <w:color w:val="auto"/>
          <w:sz w:val="22"/>
          <w:szCs w:val="22"/>
        </w:rPr>
        <w:t>Dealing with reservations, enquiries and meeting room bookings</w:t>
      </w:r>
      <w:r w:rsidR="0075702D" w:rsidRPr="00154412">
        <w:rPr>
          <w:rFonts w:ascii="Verdana" w:hAnsi="Verdana" w:cs="Tahoma"/>
          <w:color w:val="auto"/>
          <w:sz w:val="22"/>
          <w:szCs w:val="22"/>
        </w:rPr>
        <w:t>, in person, online and our booking systems.</w:t>
      </w:r>
    </w:p>
    <w:p w14:paraId="7499DD0E" w14:textId="629B29FE" w:rsidR="00BE1D64" w:rsidRPr="007C54C5" w:rsidRDefault="00BE1D64" w:rsidP="007C54C5">
      <w:pPr>
        <w:numPr>
          <w:ilvl w:val="0"/>
          <w:numId w:val="5"/>
        </w:numPr>
        <w:spacing w:after="0" w:line="240" w:lineRule="auto"/>
        <w:rPr>
          <w:rFonts w:ascii="Verdana" w:hAnsi="Verdana" w:cs="Tahoma"/>
          <w:color w:val="auto"/>
          <w:sz w:val="22"/>
          <w:szCs w:val="22"/>
        </w:rPr>
      </w:pPr>
      <w:r w:rsidRPr="00154412">
        <w:rPr>
          <w:rFonts w:ascii="Verdana" w:hAnsi="Verdana" w:cs="Tahoma"/>
          <w:color w:val="auto"/>
          <w:sz w:val="22"/>
          <w:szCs w:val="22"/>
        </w:rPr>
        <w:t xml:space="preserve">Working closely with the </w:t>
      </w:r>
      <w:r w:rsidR="00BC6253" w:rsidRPr="00154412">
        <w:rPr>
          <w:rFonts w:ascii="Verdana" w:hAnsi="Verdana" w:cs="Tahoma"/>
          <w:color w:val="auto"/>
          <w:sz w:val="22"/>
          <w:szCs w:val="22"/>
        </w:rPr>
        <w:t>Hostel</w:t>
      </w:r>
      <w:r w:rsidRPr="00154412">
        <w:rPr>
          <w:rFonts w:ascii="Verdana" w:hAnsi="Verdana" w:cs="Tahoma"/>
          <w:color w:val="auto"/>
          <w:sz w:val="22"/>
          <w:szCs w:val="22"/>
        </w:rPr>
        <w:t xml:space="preserve"> Manager</w:t>
      </w:r>
      <w:r w:rsidR="00224D17" w:rsidRPr="00154412">
        <w:rPr>
          <w:rFonts w:ascii="Verdana" w:hAnsi="Verdana" w:cs="Tahoma"/>
          <w:color w:val="auto"/>
          <w:sz w:val="22"/>
          <w:szCs w:val="22"/>
        </w:rPr>
        <w:t xml:space="preserve"> / Director</w:t>
      </w:r>
      <w:r w:rsidR="007C54C5">
        <w:rPr>
          <w:rFonts w:ascii="Verdana" w:hAnsi="Verdana" w:cs="Tahoma"/>
          <w:color w:val="auto"/>
          <w:sz w:val="22"/>
          <w:szCs w:val="22"/>
        </w:rPr>
        <w:t xml:space="preserve"> and other staff</w:t>
      </w:r>
      <w:r w:rsidRPr="00154412">
        <w:rPr>
          <w:rFonts w:ascii="Verdana" w:hAnsi="Verdana" w:cs="Tahoma"/>
          <w:color w:val="auto"/>
          <w:sz w:val="22"/>
          <w:szCs w:val="22"/>
        </w:rPr>
        <w:t xml:space="preserve"> to safeguard the wellbeing of </w:t>
      </w:r>
      <w:r w:rsidRPr="007C54C5">
        <w:rPr>
          <w:rFonts w:ascii="Verdana" w:hAnsi="Verdana" w:cs="Tahoma"/>
          <w:color w:val="auto"/>
          <w:sz w:val="22"/>
          <w:szCs w:val="22"/>
        </w:rPr>
        <w:t>our guests</w:t>
      </w:r>
      <w:r w:rsidR="00BC6253" w:rsidRPr="007C54C5">
        <w:rPr>
          <w:rFonts w:ascii="Verdana" w:hAnsi="Verdana" w:cs="Tahoma"/>
          <w:color w:val="auto"/>
          <w:sz w:val="22"/>
          <w:szCs w:val="22"/>
        </w:rPr>
        <w:t xml:space="preserve"> and make their stay as comfortable as possible</w:t>
      </w:r>
      <w:r w:rsidRPr="007C54C5">
        <w:rPr>
          <w:rFonts w:ascii="Verdana" w:hAnsi="Verdana" w:cs="Tahoma"/>
          <w:color w:val="auto"/>
          <w:sz w:val="22"/>
          <w:szCs w:val="22"/>
        </w:rPr>
        <w:t>.</w:t>
      </w:r>
    </w:p>
    <w:p w14:paraId="4DC24AAF" w14:textId="77777777" w:rsidR="00BE1D64" w:rsidRPr="00154412" w:rsidRDefault="00BE1D64" w:rsidP="00BE1D64">
      <w:pPr>
        <w:numPr>
          <w:ilvl w:val="0"/>
          <w:numId w:val="5"/>
        </w:numPr>
        <w:spacing w:after="0" w:line="240" w:lineRule="auto"/>
        <w:rPr>
          <w:rFonts w:ascii="Verdana" w:hAnsi="Verdana" w:cs="Tahoma"/>
          <w:color w:val="auto"/>
          <w:sz w:val="22"/>
          <w:szCs w:val="22"/>
        </w:rPr>
      </w:pPr>
      <w:r w:rsidRPr="00154412">
        <w:rPr>
          <w:rFonts w:ascii="Verdana" w:hAnsi="Verdana" w:cs="Tahoma"/>
          <w:color w:val="auto"/>
          <w:sz w:val="22"/>
          <w:szCs w:val="22"/>
        </w:rPr>
        <w:t>Managing our online booking system, replying to emails and general administration.</w:t>
      </w:r>
    </w:p>
    <w:p w14:paraId="31B80B4B" w14:textId="77777777" w:rsidR="00BE1D64" w:rsidRPr="00154412" w:rsidRDefault="00BE1D64" w:rsidP="00BE1D64">
      <w:pPr>
        <w:numPr>
          <w:ilvl w:val="0"/>
          <w:numId w:val="5"/>
        </w:numPr>
        <w:spacing w:after="0" w:line="240" w:lineRule="auto"/>
        <w:rPr>
          <w:rFonts w:ascii="Verdana" w:hAnsi="Verdana" w:cs="Tahoma"/>
          <w:color w:val="auto"/>
          <w:sz w:val="22"/>
          <w:szCs w:val="22"/>
        </w:rPr>
      </w:pPr>
      <w:r w:rsidRPr="00154412">
        <w:rPr>
          <w:rFonts w:ascii="Verdana" w:hAnsi="Verdana" w:cs="Tahoma"/>
          <w:color w:val="auto"/>
          <w:sz w:val="22"/>
          <w:szCs w:val="22"/>
        </w:rPr>
        <w:t>Providing information on local attractions and events.</w:t>
      </w:r>
    </w:p>
    <w:p w14:paraId="7C960F6A" w14:textId="419034A2" w:rsidR="00BE1D64" w:rsidRPr="00154412" w:rsidRDefault="00BE1D64" w:rsidP="00BE1D64">
      <w:pPr>
        <w:numPr>
          <w:ilvl w:val="0"/>
          <w:numId w:val="5"/>
        </w:numPr>
        <w:spacing w:after="0" w:line="240" w:lineRule="auto"/>
        <w:rPr>
          <w:rFonts w:ascii="Verdana" w:hAnsi="Verdana" w:cs="Tahoma"/>
          <w:color w:val="auto"/>
          <w:sz w:val="22"/>
          <w:szCs w:val="22"/>
        </w:rPr>
      </w:pPr>
      <w:r w:rsidRPr="00154412">
        <w:rPr>
          <w:rFonts w:ascii="Verdana" w:hAnsi="Verdana" w:cs="Tahoma"/>
          <w:color w:val="auto"/>
          <w:sz w:val="22"/>
          <w:szCs w:val="22"/>
        </w:rPr>
        <w:t>Contributing to a warm, friendly</w:t>
      </w:r>
      <w:r w:rsidR="006B62A0">
        <w:rPr>
          <w:rFonts w:ascii="Verdana" w:hAnsi="Verdana" w:cs="Tahoma"/>
          <w:color w:val="auto"/>
          <w:sz w:val="22"/>
          <w:szCs w:val="22"/>
        </w:rPr>
        <w:t>, welcoming</w:t>
      </w:r>
      <w:r w:rsidRPr="00154412">
        <w:rPr>
          <w:rFonts w:ascii="Verdana" w:hAnsi="Verdana" w:cs="Tahoma"/>
          <w:color w:val="auto"/>
          <w:sz w:val="22"/>
          <w:szCs w:val="22"/>
        </w:rPr>
        <w:t xml:space="preserve"> atmosphere and a sense of community amongst guests, residents and colleagues.</w:t>
      </w:r>
    </w:p>
    <w:p w14:paraId="07E951F5" w14:textId="6D0931EB" w:rsidR="00BE1D64" w:rsidRPr="00154412" w:rsidRDefault="00BE1D64" w:rsidP="00BE1D64">
      <w:pPr>
        <w:numPr>
          <w:ilvl w:val="0"/>
          <w:numId w:val="5"/>
        </w:numPr>
        <w:spacing w:after="0" w:line="240" w:lineRule="auto"/>
        <w:rPr>
          <w:rFonts w:ascii="Verdana" w:hAnsi="Verdana" w:cs="Tahoma"/>
          <w:color w:val="auto"/>
          <w:sz w:val="22"/>
          <w:szCs w:val="22"/>
        </w:rPr>
      </w:pPr>
      <w:r w:rsidRPr="00154412">
        <w:rPr>
          <w:rFonts w:ascii="Verdana" w:hAnsi="Verdana" w:cs="Tahoma"/>
          <w:color w:val="auto"/>
          <w:sz w:val="22"/>
          <w:szCs w:val="22"/>
        </w:rPr>
        <w:t>Responsible for the safety of the hostel</w:t>
      </w:r>
      <w:r w:rsidR="0075702D" w:rsidRPr="00154412">
        <w:rPr>
          <w:rFonts w:ascii="Verdana" w:hAnsi="Verdana" w:cs="Tahoma"/>
          <w:color w:val="auto"/>
          <w:sz w:val="22"/>
          <w:szCs w:val="22"/>
        </w:rPr>
        <w:t xml:space="preserve"> and</w:t>
      </w:r>
      <w:r w:rsidRPr="00154412">
        <w:rPr>
          <w:rFonts w:ascii="Verdana" w:hAnsi="Verdana" w:cs="Tahoma"/>
          <w:color w:val="auto"/>
          <w:sz w:val="22"/>
          <w:szCs w:val="22"/>
        </w:rPr>
        <w:t xml:space="preserve"> our guests</w:t>
      </w:r>
      <w:r w:rsidR="0075702D" w:rsidRPr="00154412">
        <w:rPr>
          <w:rFonts w:ascii="Verdana" w:hAnsi="Verdana" w:cs="Tahoma"/>
          <w:color w:val="auto"/>
          <w:sz w:val="22"/>
          <w:szCs w:val="22"/>
        </w:rPr>
        <w:t>.</w:t>
      </w:r>
    </w:p>
    <w:p w14:paraId="1CF9D7DB" w14:textId="39ADE6F7" w:rsidR="00BE1D64" w:rsidRPr="00154412" w:rsidRDefault="00810C83" w:rsidP="00BE1D64">
      <w:pPr>
        <w:numPr>
          <w:ilvl w:val="0"/>
          <w:numId w:val="5"/>
        </w:numPr>
        <w:spacing w:after="0" w:line="240" w:lineRule="auto"/>
        <w:rPr>
          <w:rFonts w:ascii="Verdana" w:hAnsi="Verdana" w:cs="Tahoma"/>
          <w:color w:val="auto"/>
          <w:sz w:val="22"/>
          <w:szCs w:val="22"/>
        </w:rPr>
      </w:pPr>
      <w:r w:rsidRPr="00154412">
        <w:rPr>
          <w:rFonts w:ascii="Verdana" w:hAnsi="Verdana" w:cs="Calibri"/>
          <w:color w:val="000000"/>
          <w:sz w:val="22"/>
          <w:szCs w:val="22"/>
          <w:shd w:val="clear" w:color="auto" w:fill="FFFFFF"/>
          <w:lang w:val="en-US"/>
        </w:rPr>
        <w:t>P</w:t>
      </w:r>
      <w:r w:rsidR="00BE1D64" w:rsidRPr="00154412">
        <w:rPr>
          <w:rFonts w:ascii="Verdana" w:hAnsi="Verdana" w:cs="Calibri"/>
          <w:color w:val="000000"/>
          <w:sz w:val="22"/>
          <w:szCs w:val="22"/>
          <w:shd w:val="clear" w:color="auto" w:fill="FFFFFF"/>
          <w:lang w:val="en-US"/>
        </w:rPr>
        <w:t xml:space="preserve">ractical tasks to ensure that the hostel is kept clean and safe, paying special attention to the </w:t>
      </w:r>
      <w:r w:rsidR="00BE1D64" w:rsidRPr="00154412">
        <w:rPr>
          <w:rFonts w:ascii="Verdana" w:hAnsi="Verdana" w:cs="Tahoma"/>
          <w:color w:val="auto"/>
          <w:sz w:val="22"/>
          <w:szCs w:val="22"/>
        </w:rPr>
        <w:t>communal areas</w:t>
      </w:r>
      <w:r w:rsidR="006C2160">
        <w:rPr>
          <w:rFonts w:ascii="Verdana" w:hAnsi="Verdana" w:cs="Tahoma"/>
          <w:color w:val="auto"/>
          <w:sz w:val="22"/>
          <w:szCs w:val="22"/>
        </w:rPr>
        <w:t xml:space="preserve"> and undertaking </w:t>
      </w:r>
      <w:r w:rsidR="006C1E38">
        <w:rPr>
          <w:rFonts w:ascii="Verdana" w:hAnsi="Verdana" w:cs="Tahoma"/>
          <w:color w:val="auto"/>
          <w:sz w:val="22"/>
          <w:szCs w:val="22"/>
        </w:rPr>
        <w:t>room checks before guest arrivals</w:t>
      </w:r>
      <w:r w:rsidR="00BE1D64" w:rsidRPr="00154412">
        <w:rPr>
          <w:rFonts w:ascii="Verdana" w:hAnsi="Verdana" w:cs="Tahoma"/>
          <w:color w:val="auto"/>
          <w:sz w:val="22"/>
          <w:szCs w:val="22"/>
        </w:rPr>
        <w:t>.</w:t>
      </w:r>
    </w:p>
    <w:p w14:paraId="37DABAB6" w14:textId="77777777" w:rsidR="00BE1D64" w:rsidRPr="00154412" w:rsidRDefault="00BE1D64" w:rsidP="00BE1D64">
      <w:pPr>
        <w:numPr>
          <w:ilvl w:val="0"/>
          <w:numId w:val="5"/>
        </w:numPr>
        <w:spacing w:after="0" w:line="240" w:lineRule="auto"/>
        <w:rPr>
          <w:rFonts w:ascii="Verdana" w:hAnsi="Verdana" w:cs="Tahoma"/>
          <w:color w:val="auto"/>
          <w:sz w:val="22"/>
          <w:szCs w:val="22"/>
        </w:rPr>
      </w:pPr>
      <w:r w:rsidRPr="00154412">
        <w:rPr>
          <w:rFonts w:ascii="Verdana" w:hAnsi="Verdana" w:cs="Tahoma"/>
          <w:color w:val="auto"/>
          <w:sz w:val="22"/>
          <w:szCs w:val="22"/>
        </w:rPr>
        <w:t>Liaising with the housekeeping and maintenance team and other Duty Manager’s to report any maintenance tasks that need carrying out.</w:t>
      </w:r>
    </w:p>
    <w:p w14:paraId="2254249A" w14:textId="0578473F" w:rsidR="00BE1D64" w:rsidRPr="00154412" w:rsidRDefault="00BE1D64" w:rsidP="00BE1D64">
      <w:pPr>
        <w:numPr>
          <w:ilvl w:val="0"/>
          <w:numId w:val="5"/>
        </w:numPr>
        <w:spacing w:after="0" w:line="240" w:lineRule="auto"/>
        <w:rPr>
          <w:rFonts w:ascii="Verdana" w:hAnsi="Verdana" w:cs="Tahoma"/>
          <w:color w:val="auto"/>
          <w:sz w:val="22"/>
          <w:szCs w:val="22"/>
        </w:rPr>
      </w:pPr>
      <w:r w:rsidRPr="00154412">
        <w:rPr>
          <w:rFonts w:ascii="Verdana" w:hAnsi="Verdana" w:cs="Tahoma"/>
          <w:color w:val="auto"/>
          <w:sz w:val="22"/>
          <w:szCs w:val="22"/>
        </w:rPr>
        <w:t>Manage challenging and inappropriate behaviour in accordance with our hostel policy.</w:t>
      </w:r>
    </w:p>
    <w:p w14:paraId="37447925" w14:textId="503C7460" w:rsidR="00BE1D64" w:rsidRPr="00154412" w:rsidRDefault="00BE1D64" w:rsidP="00BE1D64">
      <w:pPr>
        <w:widowControl w:val="0"/>
        <w:numPr>
          <w:ilvl w:val="0"/>
          <w:numId w:val="5"/>
        </w:numPr>
        <w:autoSpaceDE w:val="0"/>
        <w:autoSpaceDN w:val="0"/>
        <w:adjustRightInd w:val="0"/>
        <w:spacing w:after="0" w:line="240" w:lineRule="auto"/>
        <w:contextualSpacing/>
        <w:rPr>
          <w:rFonts w:ascii="Verdana" w:hAnsi="Verdana" w:cstheme="minorHAnsi"/>
          <w:color w:val="auto"/>
          <w:sz w:val="22"/>
          <w:szCs w:val="22"/>
          <w:lang w:val="en-US"/>
        </w:rPr>
      </w:pPr>
      <w:r w:rsidRPr="00154412">
        <w:rPr>
          <w:rFonts w:ascii="Verdana" w:hAnsi="Verdana" w:cstheme="minorHAnsi"/>
          <w:color w:val="auto"/>
          <w:sz w:val="22"/>
          <w:szCs w:val="22"/>
          <w:lang w:val="en-US"/>
        </w:rPr>
        <w:t>Delivering and setting up</w:t>
      </w:r>
      <w:r w:rsidR="008978DC">
        <w:rPr>
          <w:rFonts w:ascii="Verdana" w:hAnsi="Verdana" w:cstheme="minorHAnsi"/>
          <w:color w:val="auto"/>
          <w:sz w:val="22"/>
          <w:szCs w:val="22"/>
          <w:lang w:val="en-US"/>
        </w:rPr>
        <w:t xml:space="preserve"> rooms and </w:t>
      </w:r>
      <w:r w:rsidRPr="00154412">
        <w:rPr>
          <w:rFonts w:ascii="Verdana" w:hAnsi="Verdana" w:cstheme="minorHAnsi"/>
          <w:color w:val="auto"/>
          <w:sz w:val="22"/>
          <w:szCs w:val="22"/>
          <w:lang w:val="en-US"/>
        </w:rPr>
        <w:t>catering for meetings and events in the hostel.</w:t>
      </w:r>
    </w:p>
    <w:p w14:paraId="58E85D6D" w14:textId="77777777" w:rsidR="00BE1D64" w:rsidRPr="00154412" w:rsidRDefault="00BE1D64" w:rsidP="00BE1D64">
      <w:pPr>
        <w:widowControl w:val="0"/>
        <w:numPr>
          <w:ilvl w:val="0"/>
          <w:numId w:val="5"/>
        </w:numPr>
        <w:autoSpaceDE w:val="0"/>
        <w:autoSpaceDN w:val="0"/>
        <w:adjustRightInd w:val="0"/>
        <w:spacing w:after="0" w:line="240" w:lineRule="auto"/>
        <w:contextualSpacing/>
        <w:rPr>
          <w:rFonts w:ascii="Verdana" w:hAnsi="Verdana" w:cstheme="minorHAnsi"/>
          <w:color w:val="auto"/>
          <w:sz w:val="22"/>
          <w:szCs w:val="22"/>
          <w:lang w:val="en-US"/>
        </w:rPr>
      </w:pPr>
      <w:r w:rsidRPr="00154412">
        <w:rPr>
          <w:rFonts w:ascii="Verdana" w:hAnsi="Verdana" w:cstheme="minorHAnsi"/>
          <w:color w:val="auto"/>
          <w:sz w:val="22"/>
          <w:szCs w:val="22"/>
          <w:lang w:val="en-US"/>
        </w:rPr>
        <w:t>Carry out regular checks of the building, following lone working and health and safety procedures.</w:t>
      </w:r>
    </w:p>
    <w:p w14:paraId="65550865" w14:textId="77777777" w:rsidR="00BE1D64" w:rsidRPr="00154412" w:rsidRDefault="00BE1D64" w:rsidP="00BE1D64">
      <w:pPr>
        <w:widowControl w:val="0"/>
        <w:numPr>
          <w:ilvl w:val="0"/>
          <w:numId w:val="6"/>
        </w:numPr>
        <w:autoSpaceDE w:val="0"/>
        <w:autoSpaceDN w:val="0"/>
        <w:adjustRightInd w:val="0"/>
        <w:spacing w:after="0" w:line="240" w:lineRule="auto"/>
        <w:contextualSpacing/>
        <w:rPr>
          <w:rFonts w:ascii="Verdana" w:hAnsi="Verdana" w:cstheme="minorHAnsi"/>
          <w:color w:val="auto"/>
          <w:sz w:val="22"/>
          <w:szCs w:val="22"/>
          <w:lang w:val="en-US"/>
        </w:rPr>
      </w:pPr>
      <w:r w:rsidRPr="00154412">
        <w:rPr>
          <w:rFonts w:ascii="Verdana" w:hAnsi="Verdana" w:cstheme="minorHAnsi"/>
          <w:color w:val="auto"/>
          <w:sz w:val="22"/>
          <w:szCs w:val="22"/>
          <w:lang w:val="en-US"/>
        </w:rPr>
        <w:t>Other administrative tasks which may include banking.</w:t>
      </w:r>
    </w:p>
    <w:p w14:paraId="6D1C6785" w14:textId="77777777" w:rsidR="00BE1D64" w:rsidRPr="00154412" w:rsidRDefault="00BE1D64" w:rsidP="00BE1D64">
      <w:pPr>
        <w:widowControl w:val="0"/>
        <w:numPr>
          <w:ilvl w:val="0"/>
          <w:numId w:val="6"/>
        </w:numPr>
        <w:autoSpaceDE w:val="0"/>
        <w:autoSpaceDN w:val="0"/>
        <w:adjustRightInd w:val="0"/>
        <w:spacing w:after="0" w:line="240" w:lineRule="auto"/>
        <w:contextualSpacing/>
        <w:rPr>
          <w:rFonts w:ascii="Verdana" w:hAnsi="Verdana" w:cstheme="minorHAnsi"/>
          <w:color w:val="auto"/>
          <w:sz w:val="22"/>
          <w:szCs w:val="22"/>
          <w:lang w:val="en-US"/>
        </w:rPr>
      </w:pPr>
      <w:r w:rsidRPr="00154412">
        <w:rPr>
          <w:rFonts w:ascii="Verdana" w:hAnsi="Verdana" w:cstheme="minorHAnsi"/>
          <w:color w:val="auto"/>
          <w:sz w:val="22"/>
          <w:szCs w:val="22"/>
          <w:lang w:val="en-US"/>
        </w:rPr>
        <w:t>Ensure the department complies with all health &amp; safety and hygiene statutory</w:t>
      </w:r>
    </w:p>
    <w:p w14:paraId="75BC50F9" w14:textId="52BBF06F" w:rsidR="00BE1D64" w:rsidRPr="00154412" w:rsidRDefault="00BE1D64" w:rsidP="00BE1D64">
      <w:pPr>
        <w:widowControl w:val="0"/>
        <w:autoSpaceDE w:val="0"/>
        <w:autoSpaceDN w:val="0"/>
        <w:adjustRightInd w:val="0"/>
        <w:spacing w:after="0" w:line="240" w:lineRule="auto"/>
        <w:ind w:left="720"/>
        <w:contextualSpacing/>
        <w:rPr>
          <w:rFonts w:ascii="Verdana" w:hAnsi="Verdana" w:cstheme="minorHAnsi"/>
          <w:color w:val="auto"/>
          <w:sz w:val="22"/>
          <w:szCs w:val="22"/>
          <w:lang w:val="en-US"/>
        </w:rPr>
      </w:pPr>
      <w:r w:rsidRPr="00154412">
        <w:rPr>
          <w:rFonts w:ascii="Verdana" w:hAnsi="Verdana" w:cstheme="minorHAnsi"/>
          <w:color w:val="auto"/>
          <w:sz w:val="22"/>
          <w:szCs w:val="22"/>
          <w:lang w:val="en-US"/>
        </w:rPr>
        <w:t xml:space="preserve">regulations and </w:t>
      </w:r>
      <w:proofErr w:type="gramStart"/>
      <w:r w:rsidRPr="00154412">
        <w:rPr>
          <w:rFonts w:ascii="Verdana" w:hAnsi="Verdana" w:cstheme="minorHAnsi"/>
          <w:color w:val="auto"/>
          <w:sz w:val="22"/>
          <w:szCs w:val="22"/>
          <w:lang w:val="en-US"/>
        </w:rPr>
        <w:t>that records</w:t>
      </w:r>
      <w:proofErr w:type="gramEnd"/>
      <w:r w:rsidRPr="00154412">
        <w:rPr>
          <w:rFonts w:ascii="Verdana" w:hAnsi="Verdana" w:cstheme="minorHAnsi"/>
          <w:color w:val="auto"/>
          <w:sz w:val="22"/>
          <w:szCs w:val="22"/>
          <w:lang w:val="en-US"/>
        </w:rPr>
        <w:t xml:space="preserve"> are maintained up to date.</w:t>
      </w:r>
    </w:p>
    <w:p w14:paraId="0F03A978" w14:textId="0C0CF51E" w:rsidR="002D7EDC" w:rsidRPr="00154412" w:rsidRDefault="002D7EDC" w:rsidP="002D7EDC">
      <w:pPr>
        <w:widowControl w:val="0"/>
        <w:numPr>
          <w:ilvl w:val="0"/>
          <w:numId w:val="6"/>
        </w:numPr>
        <w:autoSpaceDE w:val="0"/>
        <w:autoSpaceDN w:val="0"/>
        <w:adjustRightInd w:val="0"/>
        <w:spacing w:after="0" w:line="240" w:lineRule="auto"/>
        <w:contextualSpacing/>
        <w:rPr>
          <w:rFonts w:ascii="Verdana" w:hAnsi="Verdana" w:cstheme="minorHAnsi"/>
          <w:b/>
          <w:color w:val="auto"/>
          <w:sz w:val="22"/>
          <w:szCs w:val="22"/>
          <w:lang w:val="en-US"/>
        </w:rPr>
      </w:pPr>
      <w:r w:rsidRPr="00154412">
        <w:rPr>
          <w:rFonts w:ascii="Verdana" w:hAnsi="Verdana" w:cstheme="minorHAnsi"/>
          <w:color w:val="auto"/>
          <w:sz w:val="22"/>
          <w:szCs w:val="22"/>
          <w:lang w:val="en-US"/>
        </w:rPr>
        <w:t xml:space="preserve">Comfortable lone working at night. </w:t>
      </w:r>
    </w:p>
    <w:p w14:paraId="547B63CE" w14:textId="026F88D9" w:rsidR="00BE1D64" w:rsidRPr="00154412" w:rsidRDefault="00BE1D64" w:rsidP="00BE1D64">
      <w:pPr>
        <w:widowControl w:val="0"/>
        <w:numPr>
          <w:ilvl w:val="0"/>
          <w:numId w:val="6"/>
        </w:numPr>
        <w:autoSpaceDE w:val="0"/>
        <w:autoSpaceDN w:val="0"/>
        <w:adjustRightInd w:val="0"/>
        <w:spacing w:after="0" w:line="240" w:lineRule="auto"/>
        <w:contextualSpacing/>
        <w:rPr>
          <w:rFonts w:ascii="Verdana" w:hAnsi="Verdana" w:cstheme="minorHAnsi"/>
          <w:b/>
          <w:color w:val="auto"/>
          <w:sz w:val="22"/>
          <w:szCs w:val="22"/>
          <w:lang w:val="en-US"/>
        </w:rPr>
      </w:pPr>
      <w:r w:rsidRPr="00154412">
        <w:rPr>
          <w:rFonts w:ascii="Verdana" w:hAnsi="Verdana" w:cstheme="minorHAnsi"/>
          <w:color w:val="auto"/>
          <w:sz w:val="22"/>
          <w:szCs w:val="22"/>
          <w:lang w:val="en-US"/>
        </w:rPr>
        <w:t>Any other duties that may be reasonably required by the organization</w:t>
      </w:r>
    </w:p>
    <w:p w14:paraId="679F526F" w14:textId="77777777" w:rsidR="00984DB9" w:rsidRPr="00154412" w:rsidRDefault="00984DB9" w:rsidP="00984DB9">
      <w:pPr>
        <w:jc w:val="both"/>
        <w:rPr>
          <w:rFonts w:ascii="Verdana" w:hAnsi="Verdana"/>
          <w:color w:val="auto"/>
          <w:sz w:val="22"/>
          <w:szCs w:val="22"/>
          <w:lang w:eastAsia="en-GB"/>
        </w:rPr>
      </w:pPr>
    </w:p>
    <w:p w14:paraId="20B5DCF7" w14:textId="00B09AEF" w:rsidR="00984DB9" w:rsidRPr="00154412" w:rsidRDefault="00984DB9" w:rsidP="00810C83">
      <w:pPr>
        <w:jc w:val="both"/>
        <w:rPr>
          <w:rFonts w:ascii="Verdana" w:hAnsi="Verdana"/>
          <w:color w:val="auto"/>
          <w:sz w:val="22"/>
          <w:szCs w:val="22"/>
          <w:lang w:eastAsia="en-GB"/>
        </w:rPr>
      </w:pPr>
      <w:r w:rsidRPr="00154412">
        <w:rPr>
          <w:rFonts w:ascii="Verdana" w:hAnsi="Verdana"/>
          <w:color w:val="auto"/>
          <w:sz w:val="22"/>
          <w:szCs w:val="22"/>
          <w:lang w:eastAsia="en-GB"/>
        </w:rPr>
        <w:t xml:space="preserve">Please note: This job description outlines the main duties within your role; </w:t>
      </w:r>
      <w:proofErr w:type="gramStart"/>
      <w:r w:rsidRPr="00154412">
        <w:rPr>
          <w:rFonts w:ascii="Verdana" w:hAnsi="Verdana"/>
          <w:color w:val="auto"/>
          <w:sz w:val="22"/>
          <w:szCs w:val="22"/>
          <w:lang w:eastAsia="en-GB"/>
        </w:rPr>
        <w:t>however</w:t>
      </w:r>
      <w:proofErr w:type="gramEnd"/>
      <w:r w:rsidRPr="00154412">
        <w:rPr>
          <w:rFonts w:ascii="Verdana" w:hAnsi="Verdana"/>
          <w:color w:val="auto"/>
          <w:sz w:val="22"/>
          <w:szCs w:val="22"/>
          <w:lang w:eastAsia="en-GB"/>
        </w:rPr>
        <w:t xml:space="preserve"> our organisation is continually evolving and management may ask you to undertake other duties outside of this job description and in line with the needs of the department at the time.  Your flexibility in this post is therefore essential as this helps us to improve and drive positive change.</w:t>
      </w:r>
    </w:p>
    <w:p w14:paraId="4E836AAD" w14:textId="3BE274B8" w:rsidR="002D7EDC" w:rsidRDefault="002D7EDC" w:rsidP="00984DB9">
      <w:pPr>
        <w:rPr>
          <w:rFonts w:ascii="Verdana" w:hAnsi="Verdana" w:cs="Arial"/>
          <w:b/>
          <w:color w:val="auto"/>
          <w:sz w:val="22"/>
          <w:szCs w:val="22"/>
          <w:u w:val="single"/>
        </w:rPr>
      </w:pPr>
    </w:p>
    <w:p w14:paraId="79A480CB" w14:textId="77777777" w:rsidR="004C0827" w:rsidRPr="00154412" w:rsidRDefault="004C0827" w:rsidP="00984DB9">
      <w:pPr>
        <w:rPr>
          <w:rFonts w:ascii="Verdana" w:hAnsi="Verdana" w:cs="Arial"/>
          <w:b/>
          <w:color w:val="auto"/>
          <w:sz w:val="22"/>
          <w:szCs w:val="22"/>
          <w:u w:val="single"/>
        </w:rPr>
      </w:pPr>
    </w:p>
    <w:p w14:paraId="769D563B" w14:textId="68242A9B" w:rsidR="00984DB9" w:rsidRPr="00154412" w:rsidRDefault="00984DB9" w:rsidP="00984DB9">
      <w:pPr>
        <w:rPr>
          <w:rFonts w:ascii="Verdana" w:hAnsi="Verdana" w:cs="Arial"/>
          <w:b/>
          <w:color w:val="auto"/>
          <w:sz w:val="22"/>
          <w:szCs w:val="22"/>
          <w:u w:val="single"/>
        </w:rPr>
      </w:pPr>
      <w:r w:rsidRPr="00154412">
        <w:rPr>
          <w:rFonts w:ascii="Verdana" w:hAnsi="Verdana" w:cs="Arial"/>
          <w:b/>
          <w:color w:val="auto"/>
          <w:sz w:val="22"/>
          <w:szCs w:val="22"/>
          <w:u w:val="single"/>
        </w:rPr>
        <w:t>Person Specification</w:t>
      </w:r>
    </w:p>
    <w:tbl>
      <w:tblPr>
        <w:tblW w:w="9914" w:type="dxa"/>
        <w:tblInd w:w="34" w:type="dxa"/>
        <w:tblLayout w:type="fixed"/>
        <w:tblLook w:val="0000" w:firstRow="0" w:lastRow="0" w:firstColumn="0" w:lastColumn="0" w:noHBand="0" w:noVBand="0"/>
      </w:tblPr>
      <w:tblGrid>
        <w:gridCol w:w="548"/>
        <w:gridCol w:w="3212"/>
        <w:gridCol w:w="3394"/>
        <w:gridCol w:w="1440"/>
        <w:gridCol w:w="1320"/>
      </w:tblGrid>
      <w:tr w:rsidR="00984DB9" w:rsidRPr="00154412" w14:paraId="4B95258B" w14:textId="77777777" w:rsidTr="00350B78">
        <w:tc>
          <w:tcPr>
            <w:tcW w:w="7154" w:type="dxa"/>
            <w:gridSpan w:val="3"/>
          </w:tcPr>
          <w:p w14:paraId="0D01FC77" w14:textId="77777777" w:rsidR="00984DB9" w:rsidRPr="00154412" w:rsidRDefault="00984DB9" w:rsidP="00984DB9">
            <w:pPr>
              <w:keepNext/>
              <w:keepLines/>
              <w:spacing w:before="40" w:after="0"/>
              <w:outlineLvl w:val="2"/>
              <w:rPr>
                <w:rFonts w:ascii="Verdana" w:eastAsiaTheme="majorEastAsia" w:hAnsi="Verdana" w:cs="Arial"/>
                <w:b/>
                <w:bCs/>
                <w:color w:val="auto"/>
                <w:sz w:val="22"/>
                <w:szCs w:val="22"/>
              </w:rPr>
            </w:pPr>
            <w:r w:rsidRPr="00154412">
              <w:rPr>
                <w:rFonts w:ascii="Verdana" w:eastAsiaTheme="majorEastAsia" w:hAnsi="Verdana" w:cs="Arial"/>
                <w:b/>
                <w:bCs/>
                <w:color w:val="auto"/>
                <w:sz w:val="22"/>
                <w:szCs w:val="22"/>
              </w:rPr>
              <w:t>Qualifications and knowledge</w:t>
            </w:r>
          </w:p>
        </w:tc>
        <w:tc>
          <w:tcPr>
            <w:tcW w:w="1440" w:type="dxa"/>
          </w:tcPr>
          <w:p w14:paraId="203F0B6B" w14:textId="77777777" w:rsidR="00984DB9" w:rsidRPr="004C0827" w:rsidRDefault="00984DB9" w:rsidP="00984DB9">
            <w:pPr>
              <w:spacing w:before="120" w:after="120"/>
              <w:jc w:val="both"/>
              <w:rPr>
                <w:rFonts w:ascii="Verdana" w:hAnsi="Verdana" w:cs="Arial"/>
                <w:b/>
                <w:color w:val="auto"/>
                <w:sz w:val="20"/>
                <w:szCs w:val="20"/>
                <w:u w:val="single"/>
              </w:rPr>
            </w:pPr>
            <w:r w:rsidRPr="004C0827">
              <w:rPr>
                <w:rFonts w:ascii="Verdana" w:hAnsi="Verdana" w:cs="Arial"/>
                <w:b/>
                <w:color w:val="auto"/>
                <w:sz w:val="20"/>
                <w:szCs w:val="20"/>
                <w:u w:val="single"/>
              </w:rPr>
              <w:t>Essential</w:t>
            </w:r>
          </w:p>
        </w:tc>
        <w:tc>
          <w:tcPr>
            <w:tcW w:w="1320" w:type="dxa"/>
          </w:tcPr>
          <w:p w14:paraId="2DA5C577" w14:textId="77777777" w:rsidR="00984DB9" w:rsidRPr="004C0827" w:rsidRDefault="00984DB9" w:rsidP="00984DB9">
            <w:pPr>
              <w:spacing w:before="120" w:after="120"/>
              <w:jc w:val="both"/>
              <w:rPr>
                <w:rFonts w:ascii="Verdana" w:hAnsi="Verdana" w:cs="Arial"/>
                <w:b/>
                <w:color w:val="auto"/>
                <w:sz w:val="20"/>
                <w:szCs w:val="20"/>
                <w:u w:val="single"/>
              </w:rPr>
            </w:pPr>
            <w:r w:rsidRPr="004C0827">
              <w:rPr>
                <w:rFonts w:ascii="Verdana" w:hAnsi="Verdana" w:cs="Arial"/>
                <w:b/>
                <w:color w:val="auto"/>
                <w:sz w:val="20"/>
                <w:szCs w:val="20"/>
                <w:u w:val="single"/>
              </w:rPr>
              <w:t>Desirable</w:t>
            </w:r>
          </w:p>
        </w:tc>
      </w:tr>
      <w:tr w:rsidR="00984DB9" w:rsidRPr="00154412" w14:paraId="7AB5C4B3" w14:textId="77777777" w:rsidTr="00350B78">
        <w:tc>
          <w:tcPr>
            <w:tcW w:w="548" w:type="dxa"/>
            <w:tcBorders>
              <w:top w:val="single" w:sz="6" w:space="0" w:color="auto"/>
              <w:left w:val="single" w:sz="6" w:space="0" w:color="auto"/>
              <w:bottom w:val="single" w:sz="6" w:space="0" w:color="auto"/>
              <w:right w:val="single" w:sz="6" w:space="0" w:color="auto"/>
            </w:tcBorders>
          </w:tcPr>
          <w:p w14:paraId="0E165079" w14:textId="77777777" w:rsidR="00984DB9" w:rsidRPr="00154412" w:rsidRDefault="00984DB9" w:rsidP="00984DB9">
            <w:pPr>
              <w:spacing w:before="120" w:after="120"/>
              <w:rPr>
                <w:rFonts w:ascii="Verdana" w:hAnsi="Verdana" w:cs="Arial"/>
                <w:bCs/>
                <w:color w:val="auto"/>
                <w:sz w:val="22"/>
                <w:szCs w:val="22"/>
              </w:rPr>
            </w:pPr>
          </w:p>
        </w:tc>
        <w:tc>
          <w:tcPr>
            <w:tcW w:w="6606" w:type="dxa"/>
            <w:gridSpan w:val="2"/>
            <w:tcBorders>
              <w:top w:val="single" w:sz="6" w:space="0" w:color="auto"/>
              <w:left w:val="single" w:sz="6" w:space="0" w:color="auto"/>
              <w:bottom w:val="single" w:sz="6" w:space="0" w:color="auto"/>
              <w:right w:val="single" w:sz="6" w:space="0" w:color="auto"/>
            </w:tcBorders>
            <w:vAlign w:val="center"/>
          </w:tcPr>
          <w:p w14:paraId="0919F95E" w14:textId="77777777" w:rsidR="00984DB9" w:rsidRPr="00154412" w:rsidRDefault="00984DB9" w:rsidP="00984DB9">
            <w:pPr>
              <w:autoSpaceDE w:val="0"/>
              <w:autoSpaceDN w:val="0"/>
              <w:adjustRightInd w:val="0"/>
              <w:spacing w:after="0" w:line="240" w:lineRule="auto"/>
              <w:rPr>
                <w:rFonts w:ascii="Verdana" w:eastAsia="SimSun" w:hAnsi="Verdana" w:cs="Arial"/>
                <w:color w:val="auto"/>
                <w:sz w:val="22"/>
                <w:szCs w:val="22"/>
                <w:lang w:eastAsia="en-GB"/>
              </w:rPr>
            </w:pPr>
            <w:r w:rsidRPr="00154412">
              <w:rPr>
                <w:rFonts w:ascii="Verdana" w:eastAsia="SimSun" w:hAnsi="Verdana" w:cs="Arial"/>
                <w:color w:val="auto"/>
                <w:sz w:val="22"/>
                <w:szCs w:val="22"/>
                <w:lang w:eastAsia="en-GB"/>
              </w:rPr>
              <w:t>Knowledge and experience of quality standard accreditations and working within an environment where these are held</w:t>
            </w:r>
          </w:p>
        </w:tc>
        <w:tc>
          <w:tcPr>
            <w:tcW w:w="1440" w:type="dxa"/>
            <w:tcBorders>
              <w:top w:val="single" w:sz="6" w:space="0" w:color="auto"/>
              <w:left w:val="single" w:sz="6" w:space="0" w:color="auto"/>
              <w:bottom w:val="single" w:sz="6" w:space="0" w:color="auto"/>
              <w:right w:val="single" w:sz="6" w:space="0" w:color="auto"/>
            </w:tcBorders>
          </w:tcPr>
          <w:p w14:paraId="44804298" w14:textId="22C288AE" w:rsidR="00984DB9" w:rsidRPr="00154412" w:rsidRDefault="00984DB9" w:rsidP="00984DB9">
            <w:pPr>
              <w:spacing w:before="120" w:after="120"/>
              <w:jc w:val="center"/>
              <w:rPr>
                <w:rFonts w:ascii="Verdana" w:hAnsi="Verdana" w:cs="Arial"/>
                <w:b/>
                <w:color w:val="auto"/>
                <w:sz w:val="22"/>
                <w:szCs w:val="22"/>
              </w:rPr>
            </w:pPr>
          </w:p>
        </w:tc>
        <w:tc>
          <w:tcPr>
            <w:tcW w:w="1320" w:type="dxa"/>
            <w:tcBorders>
              <w:top w:val="single" w:sz="6" w:space="0" w:color="auto"/>
              <w:left w:val="single" w:sz="6" w:space="0" w:color="auto"/>
              <w:bottom w:val="single" w:sz="6" w:space="0" w:color="auto"/>
              <w:right w:val="single" w:sz="6" w:space="0" w:color="auto"/>
            </w:tcBorders>
            <w:vAlign w:val="center"/>
          </w:tcPr>
          <w:p w14:paraId="0787AAF2" w14:textId="1C02373B" w:rsidR="00984DB9" w:rsidRPr="00154412" w:rsidRDefault="00BE1D64" w:rsidP="00984DB9">
            <w:pPr>
              <w:spacing w:before="120" w:after="120"/>
              <w:jc w:val="center"/>
              <w:rPr>
                <w:rFonts w:ascii="Verdana" w:hAnsi="Verdana" w:cs="Arial"/>
                <w:b/>
                <w:color w:val="auto"/>
                <w:sz w:val="22"/>
                <w:szCs w:val="22"/>
              </w:rPr>
            </w:pPr>
            <w:r w:rsidRPr="00154412">
              <w:rPr>
                <w:rFonts w:ascii="Verdana" w:hAnsi="Verdana" w:cs="Arial"/>
                <w:b/>
                <w:color w:val="auto"/>
                <w:sz w:val="22"/>
                <w:szCs w:val="22"/>
              </w:rPr>
              <w:t>√</w:t>
            </w:r>
          </w:p>
        </w:tc>
      </w:tr>
      <w:tr w:rsidR="00984DB9" w:rsidRPr="00154412" w14:paraId="0953CDA9" w14:textId="77777777" w:rsidTr="00350B78">
        <w:tc>
          <w:tcPr>
            <w:tcW w:w="548" w:type="dxa"/>
            <w:tcBorders>
              <w:top w:val="single" w:sz="6" w:space="0" w:color="auto"/>
              <w:left w:val="single" w:sz="6" w:space="0" w:color="auto"/>
              <w:bottom w:val="single" w:sz="6" w:space="0" w:color="auto"/>
              <w:right w:val="single" w:sz="6" w:space="0" w:color="auto"/>
            </w:tcBorders>
          </w:tcPr>
          <w:p w14:paraId="2A480F79" w14:textId="77777777" w:rsidR="00984DB9" w:rsidRPr="00154412" w:rsidRDefault="00984DB9" w:rsidP="00984DB9">
            <w:pPr>
              <w:spacing w:before="120" w:after="120"/>
              <w:rPr>
                <w:rFonts w:ascii="Verdana" w:hAnsi="Verdana" w:cs="Arial"/>
                <w:bCs/>
                <w:color w:val="auto"/>
                <w:sz w:val="22"/>
                <w:szCs w:val="22"/>
              </w:rPr>
            </w:pPr>
          </w:p>
        </w:tc>
        <w:tc>
          <w:tcPr>
            <w:tcW w:w="6606" w:type="dxa"/>
            <w:gridSpan w:val="2"/>
            <w:tcBorders>
              <w:top w:val="single" w:sz="6" w:space="0" w:color="auto"/>
              <w:left w:val="single" w:sz="6" w:space="0" w:color="auto"/>
              <w:bottom w:val="single" w:sz="6" w:space="0" w:color="auto"/>
              <w:right w:val="single" w:sz="6" w:space="0" w:color="auto"/>
            </w:tcBorders>
            <w:vAlign w:val="center"/>
          </w:tcPr>
          <w:p w14:paraId="298665F5" w14:textId="77777777" w:rsidR="00984DB9" w:rsidRPr="00154412" w:rsidRDefault="00984DB9" w:rsidP="00984DB9">
            <w:pPr>
              <w:autoSpaceDE w:val="0"/>
              <w:autoSpaceDN w:val="0"/>
              <w:adjustRightInd w:val="0"/>
              <w:spacing w:after="0" w:line="240" w:lineRule="auto"/>
              <w:rPr>
                <w:rFonts w:ascii="Verdana" w:eastAsia="SimSun" w:hAnsi="Verdana" w:cs="Arial"/>
                <w:color w:val="auto"/>
                <w:sz w:val="22"/>
                <w:szCs w:val="22"/>
                <w:lang w:eastAsia="en-GB"/>
              </w:rPr>
            </w:pPr>
            <w:r w:rsidRPr="00154412">
              <w:rPr>
                <w:rFonts w:ascii="Verdana" w:eastAsia="SimSun" w:hAnsi="Verdana" w:cs="Arial"/>
                <w:color w:val="auto"/>
                <w:sz w:val="22"/>
                <w:szCs w:val="22"/>
                <w:lang w:eastAsia="en-GB"/>
              </w:rPr>
              <w:t>Knowledge and understanding of confidentiality and Data Protection principles and practice</w:t>
            </w:r>
          </w:p>
        </w:tc>
        <w:tc>
          <w:tcPr>
            <w:tcW w:w="1440" w:type="dxa"/>
            <w:tcBorders>
              <w:top w:val="single" w:sz="6" w:space="0" w:color="auto"/>
              <w:left w:val="single" w:sz="6" w:space="0" w:color="auto"/>
              <w:bottom w:val="single" w:sz="6" w:space="0" w:color="auto"/>
              <w:right w:val="single" w:sz="6" w:space="0" w:color="auto"/>
            </w:tcBorders>
            <w:vAlign w:val="center"/>
          </w:tcPr>
          <w:p w14:paraId="2402290B" w14:textId="77777777" w:rsidR="00984DB9" w:rsidRPr="00154412" w:rsidRDefault="00984DB9" w:rsidP="00984DB9">
            <w:pPr>
              <w:spacing w:before="120" w:after="120"/>
              <w:jc w:val="center"/>
              <w:rPr>
                <w:rFonts w:ascii="Verdana" w:hAnsi="Verdana" w:cs="Arial"/>
                <w:b/>
                <w:color w:val="auto"/>
                <w:sz w:val="22"/>
                <w:szCs w:val="22"/>
              </w:rPr>
            </w:pPr>
            <w:r w:rsidRPr="00154412">
              <w:rPr>
                <w:rFonts w:ascii="Verdana" w:hAnsi="Verdana" w:cs="Arial"/>
                <w:b/>
                <w:color w:val="auto"/>
                <w:sz w:val="22"/>
                <w:szCs w:val="22"/>
              </w:rPr>
              <w:t>√</w:t>
            </w:r>
          </w:p>
        </w:tc>
        <w:tc>
          <w:tcPr>
            <w:tcW w:w="1320" w:type="dxa"/>
            <w:tcBorders>
              <w:top w:val="single" w:sz="6" w:space="0" w:color="auto"/>
              <w:left w:val="single" w:sz="6" w:space="0" w:color="auto"/>
              <w:bottom w:val="single" w:sz="6" w:space="0" w:color="auto"/>
              <w:right w:val="single" w:sz="6" w:space="0" w:color="auto"/>
            </w:tcBorders>
            <w:vAlign w:val="center"/>
          </w:tcPr>
          <w:p w14:paraId="01ED57F4" w14:textId="77777777" w:rsidR="00984DB9" w:rsidRPr="00154412" w:rsidRDefault="00984DB9" w:rsidP="00984DB9">
            <w:pPr>
              <w:spacing w:before="120" w:after="120"/>
              <w:jc w:val="center"/>
              <w:rPr>
                <w:rFonts w:ascii="Verdana" w:hAnsi="Verdana" w:cs="Arial"/>
                <w:b/>
                <w:color w:val="auto"/>
                <w:sz w:val="22"/>
                <w:szCs w:val="22"/>
              </w:rPr>
            </w:pPr>
          </w:p>
        </w:tc>
      </w:tr>
      <w:tr w:rsidR="00984DB9" w:rsidRPr="00154412" w14:paraId="43B397E6" w14:textId="77777777" w:rsidTr="00350B78">
        <w:tc>
          <w:tcPr>
            <w:tcW w:w="9914" w:type="dxa"/>
            <w:gridSpan w:val="5"/>
          </w:tcPr>
          <w:p w14:paraId="6F0591B4" w14:textId="77777777" w:rsidR="00984DB9" w:rsidRPr="00154412" w:rsidRDefault="00984DB9" w:rsidP="00984DB9">
            <w:pPr>
              <w:spacing w:before="120" w:after="120"/>
              <w:rPr>
                <w:rFonts w:ascii="Verdana" w:hAnsi="Verdana" w:cs="Arial"/>
                <w:b/>
                <w:color w:val="auto"/>
                <w:sz w:val="22"/>
                <w:szCs w:val="22"/>
              </w:rPr>
            </w:pPr>
            <w:r w:rsidRPr="00154412">
              <w:rPr>
                <w:rFonts w:ascii="Verdana" w:hAnsi="Verdana" w:cs="Arial"/>
                <w:b/>
                <w:color w:val="auto"/>
                <w:sz w:val="22"/>
                <w:szCs w:val="22"/>
              </w:rPr>
              <w:t>Experience</w:t>
            </w:r>
          </w:p>
        </w:tc>
      </w:tr>
      <w:tr w:rsidR="00984DB9" w:rsidRPr="00154412" w14:paraId="1921544E" w14:textId="77777777" w:rsidTr="00350B78">
        <w:tc>
          <w:tcPr>
            <w:tcW w:w="548" w:type="dxa"/>
            <w:tcBorders>
              <w:top w:val="single" w:sz="6" w:space="0" w:color="auto"/>
              <w:left w:val="single" w:sz="6" w:space="0" w:color="auto"/>
              <w:bottom w:val="single" w:sz="6" w:space="0" w:color="auto"/>
              <w:right w:val="single" w:sz="6" w:space="0" w:color="auto"/>
            </w:tcBorders>
          </w:tcPr>
          <w:p w14:paraId="5BD7244D" w14:textId="77777777" w:rsidR="00984DB9" w:rsidRPr="00154412" w:rsidRDefault="00984DB9" w:rsidP="00984DB9">
            <w:pPr>
              <w:spacing w:before="120" w:after="120"/>
              <w:rPr>
                <w:rFonts w:ascii="Verdana" w:hAnsi="Verdana" w:cs="Arial"/>
                <w:bCs/>
                <w:color w:val="auto"/>
                <w:sz w:val="22"/>
                <w:szCs w:val="22"/>
              </w:rPr>
            </w:pPr>
          </w:p>
        </w:tc>
        <w:tc>
          <w:tcPr>
            <w:tcW w:w="6606" w:type="dxa"/>
            <w:gridSpan w:val="2"/>
            <w:tcBorders>
              <w:top w:val="single" w:sz="6" w:space="0" w:color="auto"/>
              <w:left w:val="single" w:sz="6" w:space="0" w:color="auto"/>
              <w:bottom w:val="single" w:sz="6" w:space="0" w:color="auto"/>
              <w:right w:val="single" w:sz="6" w:space="0" w:color="auto"/>
            </w:tcBorders>
            <w:vAlign w:val="center"/>
          </w:tcPr>
          <w:p w14:paraId="67987E54" w14:textId="5BC0D284" w:rsidR="00984DB9" w:rsidRPr="00154412" w:rsidRDefault="00BE1D64" w:rsidP="00984DB9">
            <w:pPr>
              <w:autoSpaceDE w:val="0"/>
              <w:autoSpaceDN w:val="0"/>
              <w:adjustRightInd w:val="0"/>
              <w:spacing w:after="0" w:line="240" w:lineRule="auto"/>
              <w:rPr>
                <w:rFonts w:ascii="Verdana" w:eastAsia="SimSun" w:hAnsi="Verdana" w:cs="Arial"/>
                <w:color w:val="auto"/>
                <w:sz w:val="22"/>
                <w:szCs w:val="22"/>
                <w:lang w:eastAsia="en-GB"/>
              </w:rPr>
            </w:pPr>
            <w:r w:rsidRPr="00154412">
              <w:rPr>
                <w:rFonts w:ascii="Verdana" w:hAnsi="Verdana" w:cstheme="minorHAnsi"/>
                <w:color w:val="auto"/>
                <w:sz w:val="22"/>
                <w:szCs w:val="22"/>
                <w:lang w:val="en-US"/>
              </w:rPr>
              <w:t>Working in a customer facing retail or hospitality role</w:t>
            </w:r>
          </w:p>
        </w:tc>
        <w:tc>
          <w:tcPr>
            <w:tcW w:w="1440" w:type="dxa"/>
            <w:tcBorders>
              <w:top w:val="single" w:sz="6" w:space="0" w:color="auto"/>
              <w:left w:val="single" w:sz="6" w:space="0" w:color="auto"/>
              <w:bottom w:val="single" w:sz="6" w:space="0" w:color="auto"/>
              <w:right w:val="single" w:sz="6" w:space="0" w:color="auto"/>
            </w:tcBorders>
          </w:tcPr>
          <w:p w14:paraId="60334CFB" w14:textId="00852474" w:rsidR="00984DB9" w:rsidRPr="00154412" w:rsidRDefault="00BE1D64" w:rsidP="00984DB9">
            <w:pPr>
              <w:spacing w:before="120" w:after="120"/>
              <w:jc w:val="center"/>
              <w:rPr>
                <w:rFonts w:ascii="Verdana" w:hAnsi="Verdana" w:cs="Arial"/>
                <w:bCs/>
                <w:color w:val="auto"/>
                <w:sz w:val="22"/>
                <w:szCs w:val="22"/>
              </w:rPr>
            </w:pPr>
            <w:r w:rsidRPr="00154412">
              <w:rPr>
                <w:rFonts w:ascii="Verdana" w:hAnsi="Verdana" w:cs="Arial"/>
                <w:b/>
                <w:color w:val="auto"/>
                <w:sz w:val="22"/>
                <w:szCs w:val="22"/>
              </w:rPr>
              <w:t>√</w:t>
            </w:r>
          </w:p>
        </w:tc>
        <w:tc>
          <w:tcPr>
            <w:tcW w:w="1320" w:type="dxa"/>
            <w:tcBorders>
              <w:top w:val="single" w:sz="6" w:space="0" w:color="auto"/>
              <w:left w:val="single" w:sz="6" w:space="0" w:color="auto"/>
              <w:bottom w:val="single" w:sz="6" w:space="0" w:color="auto"/>
              <w:right w:val="single" w:sz="6" w:space="0" w:color="auto"/>
            </w:tcBorders>
          </w:tcPr>
          <w:p w14:paraId="2B1D2BAD" w14:textId="49BD5C27" w:rsidR="00984DB9" w:rsidRPr="00154412" w:rsidRDefault="00984DB9" w:rsidP="00984DB9">
            <w:pPr>
              <w:spacing w:before="120" w:after="120"/>
              <w:jc w:val="center"/>
              <w:rPr>
                <w:rFonts w:ascii="Verdana" w:hAnsi="Verdana" w:cs="Arial"/>
                <w:b/>
                <w:color w:val="auto"/>
                <w:sz w:val="22"/>
                <w:szCs w:val="22"/>
              </w:rPr>
            </w:pPr>
          </w:p>
        </w:tc>
      </w:tr>
      <w:tr w:rsidR="00984DB9" w:rsidRPr="00154412" w14:paraId="58E7B6B9" w14:textId="77777777" w:rsidTr="00350B78">
        <w:tc>
          <w:tcPr>
            <w:tcW w:w="548" w:type="dxa"/>
            <w:tcBorders>
              <w:top w:val="single" w:sz="6" w:space="0" w:color="auto"/>
              <w:left w:val="single" w:sz="6" w:space="0" w:color="auto"/>
              <w:bottom w:val="single" w:sz="6" w:space="0" w:color="auto"/>
              <w:right w:val="single" w:sz="6" w:space="0" w:color="auto"/>
            </w:tcBorders>
          </w:tcPr>
          <w:p w14:paraId="2EAC009D" w14:textId="77777777" w:rsidR="00984DB9" w:rsidRPr="00154412" w:rsidRDefault="00984DB9" w:rsidP="00984DB9">
            <w:pPr>
              <w:spacing w:before="120" w:after="120"/>
              <w:rPr>
                <w:rFonts w:ascii="Verdana" w:hAnsi="Verdana" w:cs="Arial"/>
                <w:bCs/>
                <w:color w:val="auto"/>
                <w:sz w:val="22"/>
                <w:szCs w:val="22"/>
              </w:rPr>
            </w:pPr>
          </w:p>
        </w:tc>
        <w:tc>
          <w:tcPr>
            <w:tcW w:w="6606" w:type="dxa"/>
            <w:gridSpan w:val="2"/>
            <w:tcBorders>
              <w:top w:val="single" w:sz="6" w:space="0" w:color="auto"/>
              <w:left w:val="single" w:sz="6" w:space="0" w:color="auto"/>
              <w:bottom w:val="single" w:sz="6" w:space="0" w:color="auto"/>
              <w:right w:val="single" w:sz="6" w:space="0" w:color="auto"/>
            </w:tcBorders>
            <w:vAlign w:val="center"/>
          </w:tcPr>
          <w:p w14:paraId="17A05D6E" w14:textId="77777777" w:rsidR="00984DB9" w:rsidRPr="00154412" w:rsidRDefault="00984DB9" w:rsidP="00984DB9">
            <w:pPr>
              <w:autoSpaceDE w:val="0"/>
              <w:autoSpaceDN w:val="0"/>
              <w:adjustRightInd w:val="0"/>
              <w:spacing w:after="0" w:line="240" w:lineRule="auto"/>
              <w:rPr>
                <w:rFonts w:ascii="Verdana" w:eastAsia="SimSun" w:hAnsi="Verdana" w:cs="Arial"/>
                <w:color w:val="auto"/>
                <w:sz w:val="22"/>
                <w:szCs w:val="22"/>
                <w:lang w:eastAsia="en-GB"/>
              </w:rPr>
            </w:pPr>
            <w:r w:rsidRPr="00154412">
              <w:rPr>
                <w:rFonts w:ascii="Verdana" w:eastAsia="SimSun" w:hAnsi="Verdana" w:cs="Arial"/>
                <w:color w:val="auto"/>
                <w:sz w:val="22"/>
                <w:szCs w:val="22"/>
                <w:lang w:eastAsia="en-GB"/>
              </w:rPr>
              <w:t>Experience of building and maintaining effective relationships/contacts</w:t>
            </w:r>
          </w:p>
        </w:tc>
        <w:tc>
          <w:tcPr>
            <w:tcW w:w="1440" w:type="dxa"/>
            <w:tcBorders>
              <w:top w:val="single" w:sz="6" w:space="0" w:color="auto"/>
              <w:left w:val="single" w:sz="6" w:space="0" w:color="auto"/>
              <w:bottom w:val="single" w:sz="6" w:space="0" w:color="auto"/>
              <w:right w:val="single" w:sz="6" w:space="0" w:color="auto"/>
            </w:tcBorders>
          </w:tcPr>
          <w:p w14:paraId="7E2D08FE" w14:textId="057D3596" w:rsidR="00984DB9" w:rsidRPr="00154412" w:rsidRDefault="00984DB9" w:rsidP="00984DB9">
            <w:pPr>
              <w:spacing w:before="120" w:after="120"/>
              <w:jc w:val="center"/>
              <w:rPr>
                <w:rFonts w:ascii="Verdana" w:hAnsi="Verdana" w:cs="Arial"/>
                <w:b/>
                <w:color w:val="auto"/>
                <w:sz w:val="22"/>
                <w:szCs w:val="22"/>
              </w:rPr>
            </w:pPr>
          </w:p>
        </w:tc>
        <w:tc>
          <w:tcPr>
            <w:tcW w:w="1320" w:type="dxa"/>
            <w:tcBorders>
              <w:top w:val="single" w:sz="6" w:space="0" w:color="auto"/>
              <w:left w:val="single" w:sz="6" w:space="0" w:color="auto"/>
              <w:bottom w:val="single" w:sz="6" w:space="0" w:color="auto"/>
              <w:right w:val="single" w:sz="6" w:space="0" w:color="auto"/>
            </w:tcBorders>
          </w:tcPr>
          <w:p w14:paraId="20BEF5C8" w14:textId="2F7D5CD6" w:rsidR="00984DB9" w:rsidRPr="00154412" w:rsidRDefault="00810C83" w:rsidP="00810C83">
            <w:pPr>
              <w:spacing w:before="120" w:after="120"/>
              <w:jc w:val="center"/>
              <w:rPr>
                <w:rFonts w:ascii="Verdana" w:hAnsi="Verdana" w:cs="Arial"/>
                <w:bCs/>
                <w:color w:val="auto"/>
                <w:sz w:val="22"/>
                <w:szCs w:val="22"/>
              </w:rPr>
            </w:pPr>
            <w:r w:rsidRPr="00154412">
              <w:rPr>
                <w:rFonts w:ascii="Verdana" w:hAnsi="Verdana" w:cs="Arial"/>
                <w:b/>
                <w:color w:val="auto"/>
                <w:sz w:val="22"/>
                <w:szCs w:val="22"/>
              </w:rPr>
              <w:t>√</w:t>
            </w:r>
          </w:p>
        </w:tc>
      </w:tr>
      <w:tr w:rsidR="00984DB9" w:rsidRPr="00154412" w14:paraId="5139A982" w14:textId="77777777" w:rsidTr="00350B78">
        <w:tc>
          <w:tcPr>
            <w:tcW w:w="548" w:type="dxa"/>
            <w:tcBorders>
              <w:top w:val="single" w:sz="6" w:space="0" w:color="auto"/>
              <w:left w:val="single" w:sz="6" w:space="0" w:color="auto"/>
              <w:bottom w:val="single" w:sz="6" w:space="0" w:color="auto"/>
              <w:right w:val="single" w:sz="6" w:space="0" w:color="auto"/>
            </w:tcBorders>
          </w:tcPr>
          <w:p w14:paraId="4C59B278" w14:textId="77777777" w:rsidR="00984DB9" w:rsidRPr="00154412" w:rsidRDefault="00984DB9" w:rsidP="00984DB9">
            <w:pPr>
              <w:spacing w:before="120" w:after="120"/>
              <w:rPr>
                <w:rFonts w:ascii="Verdana" w:hAnsi="Verdana" w:cs="Arial"/>
                <w:bCs/>
                <w:color w:val="auto"/>
                <w:sz w:val="22"/>
                <w:szCs w:val="22"/>
              </w:rPr>
            </w:pPr>
          </w:p>
        </w:tc>
        <w:tc>
          <w:tcPr>
            <w:tcW w:w="6606" w:type="dxa"/>
            <w:gridSpan w:val="2"/>
            <w:tcBorders>
              <w:top w:val="single" w:sz="6" w:space="0" w:color="auto"/>
              <w:left w:val="single" w:sz="6" w:space="0" w:color="auto"/>
              <w:bottom w:val="single" w:sz="6" w:space="0" w:color="auto"/>
              <w:right w:val="single" w:sz="6" w:space="0" w:color="auto"/>
            </w:tcBorders>
            <w:vAlign w:val="center"/>
          </w:tcPr>
          <w:p w14:paraId="28208893" w14:textId="77777777" w:rsidR="00984DB9" w:rsidRPr="00154412" w:rsidRDefault="00984DB9" w:rsidP="00984DB9">
            <w:pPr>
              <w:autoSpaceDE w:val="0"/>
              <w:autoSpaceDN w:val="0"/>
              <w:adjustRightInd w:val="0"/>
              <w:spacing w:after="0" w:line="240" w:lineRule="auto"/>
              <w:rPr>
                <w:rFonts w:ascii="Verdana" w:eastAsia="SimSun" w:hAnsi="Verdana" w:cs="Arial"/>
                <w:color w:val="auto"/>
                <w:sz w:val="22"/>
                <w:szCs w:val="22"/>
                <w:lang w:eastAsia="en-GB"/>
              </w:rPr>
            </w:pPr>
            <w:r w:rsidRPr="00154412">
              <w:rPr>
                <w:rFonts w:ascii="Verdana" w:eastAsia="SimSun" w:hAnsi="Verdana" w:cs="Arial"/>
                <w:color w:val="auto"/>
                <w:sz w:val="22"/>
                <w:szCs w:val="22"/>
                <w:lang w:eastAsia="en-GB"/>
              </w:rPr>
              <w:t>Experience of safeguarding principles and practice</w:t>
            </w:r>
          </w:p>
        </w:tc>
        <w:tc>
          <w:tcPr>
            <w:tcW w:w="1440" w:type="dxa"/>
            <w:tcBorders>
              <w:top w:val="single" w:sz="6" w:space="0" w:color="auto"/>
              <w:left w:val="single" w:sz="6" w:space="0" w:color="auto"/>
              <w:bottom w:val="single" w:sz="6" w:space="0" w:color="auto"/>
              <w:right w:val="single" w:sz="6" w:space="0" w:color="auto"/>
            </w:tcBorders>
          </w:tcPr>
          <w:p w14:paraId="03244739" w14:textId="3A965573" w:rsidR="00984DB9" w:rsidRPr="00154412" w:rsidRDefault="00984DB9" w:rsidP="00984DB9">
            <w:pPr>
              <w:spacing w:before="120" w:after="120"/>
              <w:jc w:val="center"/>
              <w:rPr>
                <w:rFonts w:ascii="Verdana" w:hAnsi="Verdana" w:cs="Arial"/>
                <w:b/>
                <w:color w:val="auto"/>
                <w:sz w:val="22"/>
                <w:szCs w:val="22"/>
              </w:rPr>
            </w:pPr>
          </w:p>
        </w:tc>
        <w:tc>
          <w:tcPr>
            <w:tcW w:w="1320" w:type="dxa"/>
            <w:tcBorders>
              <w:top w:val="single" w:sz="6" w:space="0" w:color="auto"/>
              <w:left w:val="single" w:sz="6" w:space="0" w:color="auto"/>
              <w:bottom w:val="single" w:sz="6" w:space="0" w:color="auto"/>
              <w:right w:val="single" w:sz="6" w:space="0" w:color="auto"/>
            </w:tcBorders>
          </w:tcPr>
          <w:p w14:paraId="21CD04B0" w14:textId="3458F7BE" w:rsidR="00984DB9" w:rsidRPr="00154412" w:rsidRDefault="00810C83" w:rsidP="00810C83">
            <w:pPr>
              <w:spacing w:before="120" w:after="120"/>
              <w:jc w:val="center"/>
              <w:rPr>
                <w:rFonts w:ascii="Verdana" w:hAnsi="Verdana" w:cs="Arial"/>
                <w:bCs/>
                <w:color w:val="auto"/>
                <w:sz w:val="22"/>
                <w:szCs w:val="22"/>
              </w:rPr>
            </w:pPr>
            <w:r w:rsidRPr="00154412">
              <w:rPr>
                <w:rFonts w:ascii="Verdana" w:hAnsi="Verdana" w:cs="Arial"/>
                <w:b/>
                <w:color w:val="auto"/>
                <w:sz w:val="22"/>
                <w:szCs w:val="22"/>
              </w:rPr>
              <w:t>√</w:t>
            </w:r>
          </w:p>
        </w:tc>
      </w:tr>
      <w:tr w:rsidR="00984DB9" w:rsidRPr="00154412" w14:paraId="63BF5AD9" w14:textId="77777777" w:rsidTr="00350B78">
        <w:tc>
          <w:tcPr>
            <w:tcW w:w="548" w:type="dxa"/>
            <w:tcBorders>
              <w:top w:val="single" w:sz="6" w:space="0" w:color="auto"/>
              <w:left w:val="single" w:sz="6" w:space="0" w:color="auto"/>
              <w:bottom w:val="single" w:sz="6" w:space="0" w:color="auto"/>
              <w:right w:val="single" w:sz="6" w:space="0" w:color="auto"/>
            </w:tcBorders>
          </w:tcPr>
          <w:p w14:paraId="2C28BB57" w14:textId="77777777" w:rsidR="00984DB9" w:rsidRPr="00154412" w:rsidRDefault="00984DB9" w:rsidP="00984DB9">
            <w:pPr>
              <w:spacing w:before="120" w:after="120"/>
              <w:rPr>
                <w:rFonts w:ascii="Verdana" w:hAnsi="Verdana" w:cs="Arial"/>
                <w:bCs/>
                <w:color w:val="auto"/>
                <w:sz w:val="22"/>
                <w:szCs w:val="22"/>
              </w:rPr>
            </w:pPr>
          </w:p>
        </w:tc>
        <w:tc>
          <w:tcPr>
            <w:tcW w:w="6606" w:type="dxa"/>
            <w:gridSpan w:val="2"/>
            <w:tcBorders>
              <w:top w:val="single" w:sz="6" w:space="0" w:color="auto"/>
              <w:left w:val="single" w:sz="6" w:space="0" w:color="auto"/>
              <w:bottom w:val="single" w:sz="6" w:space="0" w:color="auto"/>
              <w:right w:val="single" w:sz="6" w:space="0" w:color="auto"/>
            </w:tcBorders>
            <w:vAlign w:val="center"/>
          </w:tcPr>
          <w:p w14:paraId="31A7CDA6" w14:textId="77777777" w:rsidR="00984DB9" w:rsidRPr="00154412" w:rsidRDefault="00984DB9" w:rsidP="00984DB9">
            <w:pPr>
              <w:autoSpaceDE w:val="0"/>
              <w:autoSpaceDN w:val="0"/>
              <w:adjustRightInd w:val="0"/>
              <w:spacing w:after="0" w:line="240" w:lineRule="auto"/>
              <w:rPr>
                <w:rFonts w:ascii="Verdana" w:eastAsia="SimSun" w:hAnsi="Verdana" w:cs="Arial"/>
                <w:color w:val="auto"/>
                <w:sz w:val="22"/>
                <w:szCs w:val="22"/>
                <w:lang w:eastAsia="en-GB"/>
              </w:rPr>
            </w:pPr>
            <w:r w:rsidRPr="00154412">
              <w:rPr>
                <w:rFonts w:ascii="Verdana" w:eastAsia="SimSun" w:hAnsi="Verdana" w:cs="Arial"/>
                <w:color w:val="auto"/>
                <w:sz w:val="22"/>
                <w:szCs w:val="22"/>
                <w:lang w:eastAsia="en-GB"/>
              </w:rPr>
              <w:t>Good organisational and administrative skills</w:t>
            </w:r>
          </w:p>
        </w:tc>
        <w:tc>
          <w:tcPr>
            <w:tcW w:w="1440" w:type="dxa"/>
            <w:tcBorders>
              <w:top w:val="single" w:sz="6" w:space="0" w:color="auto"/>
              <w:left w:val="single" w:sz="6" w:space="0" w:color="auto"/>
              <w:bottom w:val="single" w:sz="6" w:space="0" w:color="auto"/>
              <w:right w:val="single" w:sz="6" w:space="0" w:color="auto"/>
            </w:tcBorders>
          </w:tcPr>
          <w:p w14:paraId="0D89395E" w14:textId="77777777" w:rsidR="00984DB9" w:rsidRPr="00154412" w:rsidRDefault="00984DB9" w:rsidP="00984DB9">
            <w:pPr>
              <w:spacing w:before="120" w:after="120"/>
              <w:jc w:val="center"/>
              <w:rPr>
                <w:rFonts w:ascii="Verdana" w:hAnsi="Verdana" w:cs="Arial"/>
                <w:b/>
                <w:color w:val="auto"/>
                <w:sz w:val="22"/>
                <w:szCs w:val="22"/>
              </w:rPr>
            </w:pPr>
            <w:r w:rsidRPr="00154412">
              <w:rPr>
                <w:rFonts w:ascii="Verdana" w:hAnsi="Verdana" w:cs="Arial"/>
                <w:b/>
                <w:color w:val="auto"/>
                <w:sz w:val="22"/>
                <w:szCs w:val="22"/>
              </w:rPr>
              <w:t>√</w:t>
            </w:r>
          </w:p>
        </w:tc>
        <w:tc>
          <w:tcPr>
            <w:tcW w:w="1320" w:type="dxa"/>
            <w:tcBorders>
              <w:top w:val="single" w:sz="6" w:space="0" w:color="auto"/>
              <w:left w:val="single" w:sz="6" w:space="0" w:color="auto"/>
              <w:bottom w:val="single" w:sz="6" w:space="0" w:color="auto"/>
              <w:right w:val="single" w:sz="6" w:space="0" w:color="auto"/>
            </w:tcBorders>
          </w:tcPr>
          <w:p w14:paraId="646A7961" w14:textId="77777777" w:rsidR="00984DB9" w:rsidRPr="00154412" w:rsidRDefault="00984DB9" w:rsidP="00984DB9">
            <w:pPr>
              <w:spacing w:before="120" w:after="120"/>
              <w:jc w:val="both"/>
              <w:rPr>
                <w:rFonts w:ascii="Verdana" w:hAnsi="Verdana" w:cs="Arial"/>
                <w:bCs/>
                <w:color w:val="auto"/>
                <w:sz w:val="22"/>
                <w:szCs w:val="22"/>
              </w:rPr>
            </w:pPr>
          </w:p>
        </w:tc>
      </w:tr>
      <w:tr w:rsidR="00984DB9" w:rsidRPr="00154412" w14:paraId="2291BAEE" w14:textId="77777777" w:rsidTr="00350B78">
        <w:tc>
          <w:tcPr>
            <w:tcW w:w="548" w:type="dxa"/>
            <w:tcBorders>
              <w:top w:val="single" w:sz="6" w:space="0" w:color="auto"/>
              <w:left w:val="single" w:sz="6" w:space="0" w:color="auto"/>
              <w:bottom w:val="single" w:sz="6" w:space="0" w:color="auto"/>
              <w:right w:val="single" w:sz="6" w:space="0" w:color="auto"/>
            </w:tcBorders>
          </w:tcPr>
          <w:p w14:paraId="3F0D2427" w14:textId="77777777" w:rsidR="00984DB9" w:rsidRPr="00154412" w:rsidRDefault="00984DB9" w:rsidP="00984DB9">
            <w:pPr>
              <w:spacing w:before="120" w:after="120"/>
              <w:rPr>
                <w:rFonts w:ascii="Verdana" w:hAnsi="Verdana" w:cs="Arial"/>
                <w:bCs/>
                <w:color w:val="auto"/>
                <w:sz w:val="22"/>
                <w:szCs w:val="22"/>
              </w:rPr>
            </w:pPr>
          </w:p>
        </w:tc>
        <w:tc>
          <w:tcPr>
            <w:tcW w:w="6606" w:type="dxa"/>
            <w:gridSpan w:val="2"/>
            <w:tcBorders>
              <w:top w:val="single" w:sz="6" w:space="0" w:color="auto"/>
              <w:left w:val="single" w:sz="6" w:space="0" w:color="auto"/>
              <w:bottom w:val="single" w:sz="6" w:space="0" w:color="auto"/>
              <w:right w:val="single" w:sz="6" w:space="0" w:color="auto"/>
            </w:tcBorders>
            <w:vAlign w:val="center"/>
          </w:tcPr>
          <w:p w14:paraId="7630C687" w14:textId="77777777" w:rsidR="00984DB9" w:rsidRPr="00154412" w:rsidRDefault="00984DB9" w:rsidP="00984DB9">
            <w:pPr>
              <w:autoSpaceDE w:val="0"/>
              <w:autoSpaceDN w:val="0"/>
              <w:adjustRightInd w:val="0"/>
              <w:spacing w:after="0" w:line="240" w:lineRule="auto"/>
              <w:rPr>
                <w:rFonts w:ascii="Verdana" w:eastAsia="SimSun" w:hAnsi="Verdana" w:cs="Arial"/>
                <w:color w:val="auto"/>
                <w:sz w:val="22"/>
                <w:szCs w:val="22"/>
                <w:lang w:eastAsia="en-GB"/>
              </w:rPr>
            </w:pPr>
            <w:r w:rsidRPr="00154412">
              <w:rPr>
                <w:rFonts w:ascii="Verdana" w:eastAsia="SimSun" w:hAnsi="Verdana" w:cs="Arial"/>
                <w:color w:val="auto"/>
                <w:sz w:val="22"/>
                <w:szCs w:val="22"/>
                <w:lang w:eastAsia="en-GB"/>
              </w:rPr>
              <w:t>Ability to maintain good records and administration</w:t>
            </w:r>
          </w:p>
        </w:tc>
        <w:tc>
          <w:tcPr>
            <w:tcW w:w="1440" w:type="dxa"/>
            <w:tcBorders>
              <w:top w:val="single" w:sz="6" w:space="0" w:color="auto"/>
              <w:left w:val="single" w:sz="6" w:space="0" w:color="auto"/>
              <w:bottom w:val="single" w:sz="6" w:space="0" w:color="auto"/>
              <w:right w:val="single" w:sz="6" w:space="0" w:color="auto"/>
            </w:tcBorders>
          </w:tcPr>
          <w:p w14:paraId="483D2B7E" w14:textId="77777777" w:rsidR="00984DB9" w:rsidRPr="00154412" w:rsidRDefault="00984DB9" w:rsidP="00984DB9">
            <w:pPr>
              <w:spacing w:before="120" w:after="120"/>
              <w:jc w:val="center"/>
              <w:rPr>
                <w:rFonts w:ascii="Verdana" w:hAnsi="Verdana" w:cs="Arial"/>
                <w:b/>
                <w:color w:val="auto"/>
                <w:sz w:val="22"/>
                <w:szCs w:val="22"/>
              </w:rPr>
            </w:pPr>
            <w:r w:rsidRPr="00154412">
              <w:rPr>
                <w:rFonts w:ascii="Verdana" w:hAnsi="Verdana" w:cs="Arial"/>
                <w:b/>
                <w:color w:val="auto"/>
                <w:sz w:val="22"/>
                <w:szCs w:val="22"/>
              </w:rPr>
              <w:t>√</w:t>
            </w:r>
          </w:p>
        </w:tc>
        <w:tc>
          <w:tcPr>
            <w:tcW w:w="1320" w:type="dxa"/>
            <w:tcBorders>
              <w:top w:val="single" w:sz="6" w:space="0" w:color="auto"/>
              <w:left w:val="single" w:sz="6" w:space="0" w:color="auto"/>
              <w:bottom w:val="single" w:sz="6" w:space="0" w:color="auto"/>
              <w:right w:val="single" w:sz="6" w:space="0" w:color="auto"/>
            </w:tcBorders>
          </w:tcPr>
          <w:p w14:paraId="6DBA63C0" w14:textId="77777777" w:rsidR="00984DB9" w:rsidRPr="00154412" w:rsidRDefault="00984DB9" w:rsidP="00984DB9">
            <w:pPr>
              <w:spacing w:before="120" w:after="120"/>
              <w:jc w:val="both"/>
              <w:rPr>
                <w:rFonts w:ascii="Verdana" w:hAnsi="Verdana" w:cs="Arial"/>
                <w:bCs/>
                <w:color w:val="auto"/>
                <w:sz w:val="22"/>
                <w:szCs w:val="22"/>
              </w:rPr>
            </w:pPr>
          </w:p>
        </w:tc>
      </w:tr>
      <w:tr w:rsidR="00984DB9" w:rsidRPr="00154412" w14:paraId="241A046C" w14:textId="77777777" w:rsidTr="00350B78">
        <w:tc>
          <w:tcPr>
            <w:tcW w:w="548" w:type="dxa"/>
            <w:tcBorders>
              <w:top w:val="single" w:sz="6" w:space="0" w:color="auto"/>
              <w:left w:val="single" w:sz="6" w:space="0" w:color="auto"/>
              <w:bottom w:val="single" w:sz="6" w:space="0" w:color="auto"/>
              <w:right w:val="single" w:sz="6" w:space="0" w:color="auto"/>
            </w:tcBorders>
          </w:tcPr>
          <w:p w14:paraId="4BBD11CE" w14:textId="77777777" w:rsidR="00984DB9" w:rsidRPr="00154412" w:rsidRDefault="00984DB9" w:rsidP="00984DB9">
            <w:pPr>
              <w:spacing w:before="120" w:after="120"/>
              <w:rPr>
                <w:rFonts w:ascii="Verdana" w:hAnsi="Verdana" w:cs="Arial"/>
                <w:bCs/>
                <w:color w:val="auto"/>
                <w:sz w:val="22"/>
                <w:szCs w:val="22"/>
              </w:rPr>
            </w:pPr>
          </w:p>
        </w:tc>
        <w:tc>
          <w:tcPr>
            <w:tcW w:w="6606" w:type="dxa"/>
            <w:gridSpan w:val="2"/>
            <w:tcBorders>
              <w:top w:val="single" w:sz="6" w:space="0" w:color="auto"/>
              <w:left w:val="single" w:sz="6" w:space="0" w:color="auto"/>
              <w:bottom w:val="single" w:sz="6" w:space="0" w:color="auto"/>
              <w:right w:val="single" w:sz="6" w:space="0" w:color="auto"/>
            </w:tcBorders>
            <w:vAlign w:val="center"/>
          </w:tcPr>
          <w:p w14:paraId="2F60E168" w14:textId="77777777" w:rsidR="00984DB9" w:rsidRPr="00154412" w:rsidRDefault="00984DB9" w:rsidP="00984DB9">
            <w:pPr>
              <w:autoSpaceDE w:val="0"/>
              <w:autoSpaceDN w:val="0"/>
              <w:adjustRightInd w:val="0"/>
              <w:spacing w:after="0" w:line="240" w:lineRule="auto"/>
              <w:rPr>
                <w:rFonts w:ascii="Verdana" w:eastAsia="SimSun" w:hAnsi="Verdana" w:cs="Arial"/>
                <w:color w:val="auto"/>
                <w:sz w:val="22"/>
                <w:szCs w:val="22"/>
                <w:lang w:eastAsia="en-GB"/>
              </w:rPr>
            </w:pPr>
            <w:r w:rsidRPr="00154412">
              <w:rPr>
                <w:rFonts w:ascii="Verdana" w:eastAsia="SimSun" w:hAnsi="Verdana" w:cs="Arial"/>
                <w:color w:val="auto"/>
                <w:sz w:val="22"/>
                <w:szCs w:val="22"/>
                <w:lang w:eastAsia="en-GB"/>
              </w:rPr>
              <w:t>Excellent verbal, written communication, and interpersonal skills</w:t>
            </w:r>
          </w:p>
        </w:tc>
        <w:tc>
          <w:tcPr>
            <w:tcW w:w="1440" w:type="dxa"/>
            <w:tcBorders>
              <w:top w:val="single" w:sz="6" w:space="0" w:color="auto"/>
              <w:left w:val="single" w:sz="6" w:space="0" w:color="auto"/>
              <w:bottom w:val="single" w:sz="6" w:space="0" w:color="auto"/>
              <w:right w:val="single" w:sz="6" w:space="0" w:color="auto"/>
            </w:tcBorders>
          </w:tcPr>
          <w:p w14:paraId="32B416E4" w14:textId="77777777" w:rsidR="00984DB9" w:rsidRPr="00154412" w:rsidRDefault="00984DB9" w:rsidP="00984DB9">
            <w:pPr>
              <w:spacing w:before="120" w:after="120"/>
              <w:jc w:val="center"/>
              <w:rPr>
                <w:rFonts w:ascii="Verdana" w:hAnsi="Verdana" w:cs="Arial"/>
                <w:b/>
                <w:color w:val="auto"/>
                <w:sz w:val="22"/>
                <w:szCs w:val="22"/>
              </w:rPr>
            </w:pPr>
            <w:r w:rsidRPr="00154412">
              <w:rPr>
                <w:rFonts w:ascii="Verdana" w:hAnsi="Verdana" w:cs="Arial"/>
                <w:b/>
                <w:color w:val="auto"/>
                <w:sz w:val="22"/>
                <w:szCs w:val="22"/>
              </w:rPr>
              <w:t>√</w:t>
            </w:r>
          </w:p>
        </w:tc>
        <w:tc>
          <w:tcPr>
            <w:tcW w:w="1320" w:type="dxa"/>
            <w:tcBorders>
              <w:top w:val="single" w:sz="6" w:space="0" w:color="auto"/>
              <w:left w:val="single" w:sz="6" w:space="0" w:color="auto"/>
              <w:bottom w:val="single" w:sz="6" w:space="0" w:color="auto"/>
              <w:right w:val="single" w:sz="6" w:space="0" w:color="auto"/>
            </w:tcBorders>
          </w:tcPr>
          <w:p w14:paraId="41DF06F0" w14:textId="77777777" w:rsidR="00984DB9" w:rsidRPr="00154412" w:rsidRDefault="00984DB9" w:rsidP="00984DB9">
            <w:pPr>
              <w:spacing w:before="120" w:after="120"/>
              <w:jc w:val="both"/>
              <w:rPr>
                <w:rFonts w:ascii="Verdana" w:hAnsi="Verdana" w:cs="Arial"/>
                <w:bCs/>
                <w:color w:val="auto"/>
                <w:sz w:val="22"/>
                <w:szCs w:val="22"/>
              </w:rPr>
            </w:pPr>
          </w:p>
        </w:tc>
      </w:tr>
      <w:tr w:rsidR="00984DB9" w:rsidRPr="00154412" w14:paraId="5B3B03BF" w14:textId="77777777" w:rsidTr="00350B78">
        <w:tc>
          <w:tcPr>
            <w:tcW w:w="548" w:type="dxa"/>
            <w:tcBorders>
              <w:top w:val="single" w:sz="6" w:space="0" w:color="auto"/>
              <w:left w:val="single" w:sz="6" w:space="0" w:color="auto"/>
              <w:bottom w:val="single" w:sz="6" w:space="0" w:color="auto"/>
              <w:right w:val="single" w:sz="6" w:space="0" w:color="auto"/>
            </w:tcBorders>
          </w:tcPr>
          <w:p w14:paraId="152877E8" w14:textId="77777777" w:rsidR="00984DB9" w:rsidRPr="00154412" w:rsidRDefault="00984DB9" w:rsidP="00984DB9">
            <w:pPr>
              <w:spacing w:before="120" w:after="120"/>
              <w:rPr>
                <w:rFonts w:ascii="Verdana" w:hAnsi="Verdana" w:cs="Arial"/>
                <w:bCs/>
                <w:color w:val="auto"/>
                <w:sz w:val="22"/>
                <w:szCs w:val="22"/>
              </w:rPr>
            </w:pPr>
          </w:p>
        </w:tc>
        <w:tc>
          <w:tcPr>
            <w:tcW w:w="6606" w:type="dxa"/>
            <w:gridSpan w:val="2"/>
            <w:tcBorders>
              <w:top w:val="single" w:sz="6" w:space="0" w:color="auto"/>
              <w:left w:val="single" w:sz="6" w:space="0" w:color="auto"/>
              <w:bottom w:val="single" w:sz="6" w:space="0" w:color="auto"/>
              <w:right w:val="single" w:sz="6" w:space="0" w:color="auto"/>
            </w:tcBorders>
            <w:vAlign w:val="center"/>
          </w:tcPr>
          <w:p w14:paraId="4C8CBC7F" w14:textId="77777777" w:rsidR="00984DB9" w:rsidRPr="00154412" w:rsidRDefault="00984DB9" w:rsidP="00984DB9">
            <w:pPr>
              <w:autoSpaceDE w:val="0"/>
              <w:autoSpaceDN w:val="0"/>
              <w:adjustRightInd w:val="0"/>
              <w:spacing w:after="0" w:line="240" w:lineRule="auto"/>
              <w:rPr>
                <w:rFonts w:ascii="Verdana" w:eastAsia="SimSun" w:hAnsi="Verdana" w:cs="Arial"/>
                <w:color w:val="auto"/>
                <w:sz w:val="22"/>
                <w:szCs w:val="22"/>
                <w:lang w:eastAsia="en-GB"/>
              </w:rPr>
            </w:pPr>
            <w:r w:rsidRPr="00154412">
              <w:rPr>
                <w:rFonts w:ascii="Verdana" w:eastAsia="SimSun" w:hAnsi="Verdana" w:cs="Arial"/>
                <w:color w:val="auto"/>
                <w:sz w:val="22"/>
                <w:szCs w:val="22"/>
                <w:lang w:eastAsia="en-GB"/>
              </w:rPr>
              <w:t>Able to work on own initiative and as part of a team</w:t>
            </w:r>
          </w:p>
        </w:tc>
        <w:tc>
          <w:tcPr>
            <w:tcW w:w="1440" w:type="dxa"/>
            <w:tcBorders>
              <w:top w:val="single" w:sz="6" w:space="0" w:color="auto"/>
              <w:left w:val="single" w:sz="6" w:space="0" w:color="auto"/>
              <w:bottom w:val="single" w:sz="6" w:space="0" w:color="auto"/>
              <w:right w:val="single" w:sz="6" w:space="0" w:color="auto"/>
            </w:tcBorders>
          </w:tcPr>
          <w:p w14:paraId="4E283D56" w14:textId="77777777" w:rsidR="00984DB9" w:rsidRPr="00154412" w:rsidRDefault="00984DB9" w:rsidP="00984DB9">
            <w:pPr>
              <w:spacing w:before="120" w:after="120"/>
              <w:jc w:val="center"/>
              <w:rPr>
                <w:rFonts w:ascii="Verdana" w:hAnsi="Verdana" w:cs="Arial"/>
                <w:b/>
                <w:color w:val="auto"/>
                <w:sz w:val="22"/>
                <w:szCs w:val="22"/>
              </w:rPr>
            </w:pPr>
            <w:r w:rsidRPr="00154412">
              <w:rPr>
                <w:rFonts w:ascii="Verdana" w:hAnsi="Verdana" w:cs="Arial"/>
                <w:b/>
                <w:color w:val="auto"/>
                <w:sz w:val="22"/>
                <w:szCs w:val="22"/>
              </w:rPr>
              <w:t>√</w:t>
            </w:r>
          </w:p>
        </w:tc>
        <w:tc>
          <w:tcPr>
            <w:tcW w:w="1320" w:type="dxa"/>
            <w:tcBorders>
              <w:top w:val="single" w:sz="6" w:space="0" w:color="auto"/>
              <w:left w:val="single" w:sz="6" w:space="0" w:color="auto"/>
              <w:bottom w:val="single" w:sz="6" w:space="0" w:color="auto"/>
              <w:right w:val="single" w:sz="6" w:space="0" w:color="auto"/>
            </w:tcBorders>
          </w:tcPr>
          <w:p w14:paraId="78C5E6FA" w14:textId="77777777" w:rsidR="00984DB9" w:rsidRPr="00154412" w:rsidRDefault="00984DB9" w:rsidP="00984DB9">
            <w:pPr>
              <w:spacing w:before="120" w:after="120"/>
              <w:jc w:val="both"/>
              <w:rPr>
                <w:rFonts w:ascii="Verdana" w:hAnsi="Verdana" w:cs="Arial"/>
                <w:bCs/>
                <w:color w:val="auto"/>
                <w:sz w:val="22"/>
                <w:szCs w:val="22"/>
              </w:rPr>
            </w:pPr>
          </w:p>
        </w:tc>
      </w:tr>
      <w:tr w:rsidR="00984DB9" w:rsidRPr="00154412" w14:paraId="5CADB92F" w14:textId="77777777" w:rsidTr="00350B78">
        <w:tc>
          <w:tcPr>
            <w:tcW w:w="548" w:type="dxa"/>
            <w:tcBorders>
              <w:top w:val="single" w:sz="6" w:space="0" w:color="auto"/>
              <w:left w:val="single" w:sz="6" w:space="0" w:color="auto"/>
              <w:bottom w:val="single" w:sz="6" w:space="0" w:color="auto"/>
              <w:right w:val="single" w:sz="6" w:space="0" w:color="auto"/>
            </w:tcBorders>
          </w:tcPr>
          <w:p w14:paraId="020BAB34" w14:textId="77777777" w:rsidR="00984DB9" w:rsidRPr="00154412" w:rsidRDefault="00984DB9" w:rsidP="00984DB9">
            <w:pPr>
              <w:spacing w:before="120" w:after="120"/>
              <w:rPr>
                <w:rFonts w:ascii="Verdana" w:hAnsi="Verdana" w:cs="Arial"/>
                <w:bCs/>
                <w:color w:val="auto"/>
                <w:sz w:val="22"/>
                <w:szCs w:val="22"/>
              </w:rPr>
            </w:pPr>
          </w:p>
        </w:tc>
        <w:tc>
          <w:tcPr>
            <w:tcW w:w="6606" w:type="dxa"/>
            <w:gridSpan w:val="2"/>
            <w:tcBorders>
              <w:top w:val="single" w:sz="6" w:space="0" w:color="auto"/>
              <w:left w:val="single" w:sz="6" w:space="0" w:color="auto"/>
              <w:bottom w:val="single" w:sz="6" w:space="0" w:color="auto"/>
              <w:right w:val="single" w:sz="6" w:space="0" w:color="auto"/>
            </w:tcBorders>
            <w:vAlign w:val="center"/>
          </w:tcPr>
          <w:p w14:paraId="14B3A430" w14:textId="77777777" w:rsidR="00984DB9" w:rsidRPr="00154412" w:rsidRDefault="00984DB9" w:rsidP="00984DB9">
            <w:pPr>
              <w:autoSpaceDE w:val="0"/>
              <w:autoSpaceDN w:val="0"/>
              <w:adjustRightInd w:val="0"/>
              <w:spacing w:after="0" w:line="240" w:lineRule="auto"/>
              <w:rPr>
                <w:rFonts w:ascii="Verdana" w:eastAsia="SimSun" w:hAnsi="Verdana" w:cs="Arial"/>
                <w:color w:val="auto"/>
                <w:sz w:val="22"/>
                <w:szCs w:val="22"/>
                <w:lang w:eastAsia="en-GB"/>
              </w:rPr>
            </w:pPr>
            <w:r w:rsidRPr="00154412">
              <w:rPr>
                <w:rFonts w:ascii="Verdana" w:eastAsia="SimSun" w:hAnsi="Verdana" w:cs="Arial"/>
                <w:color w:val="auto"/>
                <w:sz w:val="22"/>
                <w:szCs w:val="22"/>
                <w:lang w:eastAsia="en-GB"/>
              </w:rPr>
              <w:t>Commitment to personal professional development</w:t>
            </w:r>
          </w:p>
        </w:tc>
        <w:tc>
          <w:tcPr>
            <w:tcW w:w="1440" w:type="dxa"/>
            <w:tcBorders>
              <w:top w:val="single" w:sz="6" w:space="0" w:color="auto"/>
              <w:left w:val="single" w:sz="6" w:space="0" w:color="auto"/>
              <w:bottom w:val="single" w:sz="6" w:space="0" w:color="auto"/>
              <w:right w:val="single" w:sz="6" w:space="0" w:color="auto"/>
            </w:tcBorders>
          </w:tcPr>
          <w:p w14:paraId="4AAE850E" w14:textId="77777777" w:rsidR="00984DB9" w:rsidRPr="00154412" w:rsidRDefault="00984DB9" w:rsidP="00984DB9">
            <w:pPr>
              <w:spacing w:before="120" w:after="120"/>
              <w:jc w:val="center"/>
              <w:rPr>
                <w:rFonts w:ascii="Verdana" w:hAnsi="Verdana" w:cs="Arial"/>
                <w:b/>
                <w:color w:val="auto"/>
                <w:sz w:val="22"/>
                <w:szCs w:val="22"/>
              </w:rPr>
            </w:pPr>
            <w:r w:rsidRPr="00154412">
              <w:rPr>
                <w:rFonts w:ascii="Verdana" w:hAnsi="Verdana" w:cs="Arial"/>
                <w:b/>
                <w:color w:val="auto"/>
                <w:sz w:val="22"/>
                <w:szCs w:val="22"/>
              </w:rPr>
              <w:t>√</w:t>
            </w:r>
          </w:p>
        </w:tc>
        <w:tc>
          <w:tcPr>
            <w:tcW w:w="1320" w:type="dxa"/>
            <w:tcBorders>
              <w:top w:val="single" w:sz="6" w:space="0" w:color="auto"/>
              <w:left w:val="single" w:sz="6" w:space="0" w:color="auto"/>
              <w:bottom w:val="single" w:sz="6" w:space="0" w:color="auto"/>
              <w:right w:val="single" w:sz="6" w:space="0" w:color="auto"/>
            </w:tcBorders>
          </w:tcPr>
          <w:p w14:paraId="24333CBC" w14:textId="77777777" w:rsidR="00984DB9" w:rsidRPr="00154412" w:rsidRDefault="00984DB9" w:rsidP="00984DB9">
            <w:pPr>
              <w:spacing w:before="120" w:after="120"/>
              <w:jc w:val="both"/>
              <w:rPr>
                <w:rFonts w:ascii="Verdana" w:hAnsi="Verdana" w:cs="Arial"/>
                <w:bCs/>
                <w:color w:val="auto"/>
                <w:sz w:val="22"/>
                <w:szCs w:val="22"/>
              </w:rPr>
            </w:pPr>
          </w:p>
        </w:tc>
      </w:tr>
      <w:tr w:rsidR="00984DB9" w:rsidRPr="00154412" w14:paraId="5A610B82" w14:textId="77777777" w:rsidTr="00350B78">
        <w:tc>
          <w:tcPr>
            <w:tcW w:w="548" w:type="dxa"/>
            <w:tcBorders>
              <w:top w:val="single" w:sz="6" w:space="0" w:color="auto"/>
              <w:left w:val="single" w:sz="6" w:space="0" w:color="auto"/>
              <w:bottom w:val="single" w:sz="6" w:space="0" w:color="auto"/>
              <w:right w:val="single" w:sz="6" w:space="0" w:color="auto"/>
            </w:tcBorders>
          </w:tcPr>
          <w:p w14:paraId="0FA62575" w14:textId="77777777" w:rsidR="00984DB9" w:rsidRPr="00154412" w:rsidRDefault="00984DB9" w:rsidP="00984DB9">
            <w:pPr>
              <w:spacing w:before="120" w:after="120"/>
              <w:rPr>
                <w:rFonts w:ascii="Verdana" w:hAnsi="Verdana" w:cs="Arial"/>
                <w:bCs/>
                <w:color w:val="auto"/>
                <w:sz w:val="22"/>
                <w:szCs w:val="22"/>
              </w:rPr>
            </w:pPr>
          </w:p>
        </w:tc>
        <w:tc>
          <w:tcPr>
            <w:tcW w:w="6606" w:type="dxa"/>
            <w:gridSpan w:val="2"/>
            <w:tcBorders>
              <w:top w:val="single" w:sz="6" w:space="0" w:color="auto"/>
              <w:left w:val="single" w:sz="6" w:space="0" w:color="auto"/>
              <w:bottom w:val="single" w:sz="6" w:space="0" w:color="auto"/>
              <w:right w:val="single" w:sz="6" w:space="0" w:color="auto"/>
            </w:tcBorders>
            <w:vAlign w:val="center"/>
          </w:tcPr>
          <w:p w14:paraId="73F7A3C3" w14:textId="77777777" w:rsidR="00984DB9" w:rsidRPr="00154412" w:rsidRDefault="00984DB9" w:rsidP="00984DB9">
            <w:pPr>
              <w:autoSpaceDE w:val="0"/>
              <w:autoSpaceDN w:val="0"/>
              <w:adjustRightInd w:val="0"/>
              <w:spacing w:after="0" w:line="240" w:lineRule="auto"/>
              <w:rPr>
                <w:rFonts w:ascii="Verdana" w:eastAsia="SimSun" w:hAnsi="Verdana" w:cs="Arial"/>
                <w:color w:val="auto"/>
                <w:sz w:val="22"/>
                <w:szCs w:val="22"/>
                <w:lang w:eastAsia="en-GB"/>
              </w:rPr>
            </w:pPr>
            <w:r w:rsidRPr="00154412">
              <w:rPr>
                <w:rFonts w:ascii="Verdana" w:eastAsia="SimSun" w:hAnsi="Verdana" w:cs="Arial"/>
                <w:color w:val="auto"/>
                <w:sz w:val="22"/>
                <w:szCs w:val="22"/>
                <w:lang w:eastAsia="en-GB"/>
              </w:rPr>
              <w:t xml:space="preserve">Excellent IT Skills able to demonstrate ability to use word&amp; excel, </w:t>
            </w:r>
          </w:p>
        </w:tc>
        <w:tc>
          <w:tcPr>
            <w:tcW w:w="1440" w:type="dxa"/>
            <w:tcBorders>
              <w:top w:val="single" w:sz="6" w:space="0" w:color="auto"/>
              <w:left w:val="single" w:sz="6" w:space="0" w:color="auto"/>
              <w:bottom w:val="single" w:sz="6" w:space="0" w:color="auto"/>
              <w:right w:val="single" w:sz="6" w:space="0" w:color="auto"/>
            </w:tcBorders>
          </w:tcPr>
          <w:p w14:paraId="7E525AC2" w14:textId="77777777" w:rsidR="00984DB9" w:rsidRPr="00154412" w:rsidRDefault="00984DB9" w:rsidP="00984DB9">
            <w:pPr>
              <w:spacing w:before="120" w:after="120"/>
              <w:jc w:val="center"/>
              <w:rPr>
                <w:rFonts w:ascii="Verdana" w:hAnsi="Verdana" w:cs="Arial"/>
                <w:b/>
                <w:color w:val="auto"/>
                <w:sz w:val="22"/>
                <w:szCs w:val="22"/>
              </w:rPr>
            </w:pPr>
            <w:r w:rsidRPr="00154412">
              <w:rPr>
                <w:rFonts w:ascii="Verdana" w:hAnsi="Verdana" w:cs="Arial"/>
                <w:b/>
                <w:color w:val="auto"/>
                <w:sz w:val="22"/>
                <w:szCs w:val="22"/>
              </w:rPr>
              <w:t>√</w:t>
            </w:r>
          </w:p>
        </w:tc>
        <w:tc>
          <w:tcPr>
            <w:tcW w:w="1320" w:type="dxa"/>
            <w:tcBorders>
              <w:top w:val="single" w:sz="6" w:space="0" w:color="auto"/>
              <w:left w:val="single" w:sz="6" w:space="0" w:color="auto"/>
              <w:bottom w:val="single" w:sz="6" w:space="0" w:color="auto"/>
              <w:right w:val="single" w:sz="6" w:space="0" w:color="auto"/>
            </w:tcBorders>
          </w:tcPr>
          <w:p w14:paraId="3870CC79" w14:textId="77777777" w:rsidR="00984DB9" w:rsidRPr="00154412" w:rsidRDefault="00984DB9" w:rsidP="00984DB9">
            <w:pPr>
              <w:spacing w:before="120" w:after="120"/>
              <w:jc w:val="both"/>
              <w:rPr>
                <w:rFonts w:ascii="Verdana" w:hAnsi="Verdana" w:cs="Arial"/>
                <w:bCs/>
                <w:color w:val="auto"/>
                <w:sz w:val="22"/>
                <w:szCs w:val="22"/>
              </w:rPr>
            </w:pPr>
          </w:p>
        </w:tc>
      </w:tr>
      <w:tr w:rsidR="00BE1D64" w:rsidRPr="00154412" w14:paraId="603FE6FD" w14:textId="77777777" w:rsidTr="00350B78">
        <w:tc>
          <w:tcPr>
            <w:tcW w:w="548" w:type="dxa"/>
            <w:tcBorders>
              <w:top w:val="single" w:sz="6" w:space="0" w:color="auto"/>
              <w:left w:val="single" w:sz="6" w:space="0" w:color="auto"/>
              <w:bottom w:val="single" w:sz="6" w:space="0" w:color="auto"/>
              <w:right w:val="single" w:sz="6" w:space="0" w:color="auto"/>
            </w:tcBorders>
          </w:tcPr>
          <w:p w14:paraId="21C69F98" w14:textId="77777777" w:rsidR="00BE1D64" w:rsidRPr="00154412" w:rsidRDefault="00BE1D64" w:rsidP="00984DB9">
            <w:pPr>
              <w:spacing w:before="120" w:after="120"/>
              <w:rPr>
                <w:rFonts w:ascii="Verdana" w:hAnsi="Verdana" w:cs="Arial"/>
                <w:bCs/>
                <w:color w:val="auto"/>
                <w:sz w:val="22"/>
                <w:szCs w:val="22"/>
              </w:rPr>
            </w:pPr>
          </w:p>
        </w:tc>
        <w:tc>
          <w:tcPr>
            <w:tcW w:w="6606" w:type="dxa"/>
            <w:gridSpan w:val="2"/>
            <w:tcBorders>
              <w:top w:val="single" w:sz="6" w:space="0" w:color="auto"/>
              <w:left w:val="single" w:sz="6" w:space="0" w:color="auto"/>
              <w:bottom w:val="single" w:sz="6" w:space="0" w:color="auto"/>
              <w:right w:val="single" w:sz="6" w:space="0" w:color="auto"/>
            </w:tcBorders>
            <w:vAlign w:val="center"/>
          </w:tcPr>
          <w:p w14:paraId="5BE54629" w14:textId="0889AE04" w:rsidR="00BE1D64" w:rsidRPr="00154412" w:rsidRDefault="00BE1D64" w:rsidP="00984DB9">
            <w:pPr>
              <w:autoSpaceDE w:val="0"/>
              <w:autoSpaceDN w:val="0"/>
              <w:adjustRightInd w:val="0"/>
              <w:spacing w:after="0" w:line="240" w:lineRule="auto"/>
              <w:rPr>
                <w:rFonts w:ascii="Verdana" w:eastAsia="SimSun" w:hAnsi="Verdana" w:cs="Arial"/>
                <w:color w:val="auto"/>
                <w:sz w:val="22"/>
                <w:szCs w:val="22"/>
                <w:lang w:eastAsia="en-GB"/>
              </w:rPr>
            </w:pPr>
            <w:r w:rsidRPr="00154412">
              <w:rPr>
                <w:rFonts w:ascii="Verdana" w:hAnsi="Verdana" w:cstheme="minorHAnsi"/>
                <w:color w:val="auto"/>
                <w:sz w:val="22"/>
                <w:szCs w:val="22"/>
                <w:lang w:val="en-US"/>
              </w:rPr>
              <w:t>Experience of working within a hostel or hotel</w:t>
            </w:r>
            <w:r w:rsidR="00FE27B3" w:rsidRPr="00154412">
              <w:rPr>
                <w:rFonts w:ascii="Verdana" w:hAnsi="Verdana" w:cstheme="minorHAnsi"/>
                <w:color w:val="auto"/>
                <w:sz w:val="22"/>
                <w:szCs w:val="22"/>
                <w:lang w:val="en-US"/>
              </w:rPr>
              <w:t xml:space="preserve"> / hospita</w:t>
            </w:r>
            <w:r w:rsidR="00DB633B" w:rsidRPr="00154412">
              <w:rPr>
                <w:rFonts w:ascii="Verdana" w:hAnsi="Verdana" w:cstheme="minorHAnsi"/>
                <w:color w:val="auto"/>
                <w:sz w:val="22"/>
                <w:szCs w:val="22"/>
                <w:lang w:val="en-US"/>
              </w:rPr>
              <w:t>lity</w:t>
            </w:r>
            <w:r w:rsidRPr="00154412">
              <w:rPr>
                <w:rFonts w:ascii="Verdana" w:hAnsi="Verdana" w:cstheme="minorHAnsi"/>
                <w:color w:val="auto"/>
                <w:sz w:val="22"/>
                <w:szCs w:val="22"/>
                <w:lang w:val="en-US"/>
              </w:rPr>
              <w:t xml:space="preserve"> environment</w:t>
            </w:r>
          </w:p>
        </w:tc>
        <w:tc>
          <w:tcPr>
            <w:tcW w:w="1440" w:type="dxa"/>
            <w:tcBorders>
              <w:top w:val="single" w:sz="6" w:space="0" w:color="auto"/>
              <w:left w:val="single" w:sz="6" w:space="0" w:color="auto"/>
              <w:bottom w:val="single" w:sz="6" w:space="0" w:color="auto"/>
              <w:right w:val="single" w:sz="6" w:space="0" w:color="auto"/>
            </w:tcBorders>
          </w:tcPr>
          <w:p w14:paraId="05C178BA" w14:textId="7E5BD639" w:rsidR="00BE1D64" w:rsidRPr="00154412" w:rsidRDefault="00810C83" w:rsidP="00984DB9">
            <w:pPr>
              <w:spacing w:before="120" w:after="120"/>
              <w:jc w:val="center"/>
              <w:rPr>
                <w:rFonts w:ascii="Verdana" w:hAnsi="Verdana" w:cs="Arial"/>
                <w:b/>
                <w:color w:val="auto"/>
                <w:sz w:val="22"/>
                <w:szCs w:val="22"/>
              </w:rPr>
            </w:pPr>
            <w:r w:rsidRPr="00154412">
              <w:rPr>
                <w:rFonts w:ascii="Verdana" w:hAnsi="Verdana" w:cs="Arial"/>
                <w:b/>
                <w:color w:val="auto"/>
                <w:sz w:val="22"/>
                <w:szCs w:val="22"/>
              </w:rPr>
              <w:t>√</w:t>
            </w:r>
          </w:p>
        </w:tc>
        <w:tc>
          <w:tcPr>
            <w:tcW w:w="1320" w:type="dxa"/>
            <w:tcBorders>
              <w:top w:val="single" w:sz="6" w:space="0" w:color="auto"/>
              <w:left w:val="single" w:sz="6" w:space="0" w:color="auto"/>
              <w:bottom w:val="single" w:sz="6" w:space="0" w:color="auto"/>
              <w:right w:val="single" w:sz="6" w:space="0" w:color="auto"/>
            </w:tcBorders>
          </w:tcPr>
          <w:p w14:paraId="6A412546" w14:textId="77777777" w:rsidR="00BE1D64" w:rsidRPr="00154412" w:rsidRDefault="00BE1D64" w:rsidP="00984DB9">
            <w:pPr>
              <w:spacing w:before="120" w:after="120"/>
              <w:jc w:val="both"/>
              <w:rPr>
                <w:rFonts w:ascii="Verdana" w:hAnsi="Verdana" w:cs="Arial"/>
                <w:bCs/>
                <w:color w:val="auto"/>
                <w:sz w:val="22"/>
                <w:szCs w:val="22"/>
              </w:rPr>
            </w:pPr>
          </w:p>
        </w:tc>
      </w:tr>
      <w:tr w:rsidR="00984DB9" w:rsidRPr="00154412" w14:paraId="12BA01FB" w14:textId="77777777" w:rsidTr="00350B78">
        <w:tc>
          <w:tcPr>
            <w:tcW w:w="9914" w:type="dxa"/>
            <w:gridSpan w:val="5"/>
            <w:tcBorders>
              <w:top w:val="single" w:sz="6" w:space="0" w:color="auto"/>
              <w:left w:val="single" w:sz="6" w:space="0" w:color="auto"/>
              <w:bottom w:val="single" w:sz="6" w:space="0" w:color="auto"/>
              <w:right w:val="single" w:sz="6" w:space="0" w:color="auto"/>
            </w:tcBorders>
          </w:tcPr>
          <w:p w14:paraId="580353FD" w14:textId="77777777" w:rsidR="00984DB9" w:rsidRPr="00154412" w:rsidRDefault="00984DB9" w:rsidP="00984DB9">
            <w:pPr>
              <w:spacing w:before="120" w:after="120"/>
              <w:rPr>
                <w:rFonts w:ascii="Verdana" w:hAnsi="Verdana" w:cs="Arial"/>
                <w:b/>
                <w:bCs/>
                <w:color w:val="auto"/>
                <w:sz w:val="22"/>
                <w:szCs w:val="22"/>
              </w:rPr>
            </w:pPr>
            <w:r w:rsidRPr="00154412">
              <w:rPr>
                <w:rFonts w:ascii="Verdana" w:hAnsi="Verdana" w:cs="Arial"/>
                <w:b/>
                <w:bCs/>
                <w:color w:val="auto"/>
                <w:sz w:val="22"/>
                <w:szCs w:val="22"/>
              </w:rPr>
              <w:t>Personal</w:t>
            </w:r>
          </w:p>
        </w:tc>
      </w:tr>
      <w:tr w:rsidR="00984DB9" w:rsidRPr="00154412" w14:paraId="36344DD4" w14:textId="77777777" w:rsidTr="00350B78">
        <w:tc>
          <w:tcPr>
            <w:tcW w:w="548" w:type="dxa"/>
            <w:tcBorders>
              <w:top w:val="single" w:sz="6" w:space="0" w:color="auto"/>
              <w:left w:val="single" w:sz="6" w:space="0" w:color="auto"/>
              <w:bottom w:val="single" w:sz="6" w:space="0" w:color="auto"/>
              <w:right w:val="single" w:sz="6" w:space="0" w:color="auto"/>
            </w:tcBorders>
          </w:tcPr>
          <w:p w14:paraId="04EAB156" w14:textId="77777777" w:rsidR="00984DB9" w:rsidRPr="00154412" w:rsidRDefault="00984DB9" w:rsidP="00984DB9">
            <w:pPr>
              <w:spacing w:before="120" w:after="120"/>
              <w:rPr>
                <w:rFonts w:ascii="Verdana" w:hAnsi="Verdana" w:cs="Arial"/>
                <w:bCs/>
                <w:color w:val="auto"/>
                <w:sz w:val="22"/>
                <w:szCs w:val="22"/>
              </w:rPr>
            </w:pPr>
          </w:p>
        </w:tc>
        <w:tc>
          <w:tcPr>
            <w:tcW w:w="6606" w:type="dxa"/>
            <w:gridSpan w:val="2"/>
            <w:tcBorders>
              <w:top w:val="single" w:sz="6" w:space="0" w:color="auto"/>
              <w:left w:val="single" w:sz="6" w:space="0" w:color="auto"/>
              <w:bottom w:val="single" w:sz="6" w:space="0" w:color="auto"/>
              <w:right w:val="single" w:sz="6" w:space="0" w:color="auto"/>
            </w:tcBorders>
            <w:vAlign w:val="center"/>
          </w:tcPr>
          <w:p w14:paraId="3AA1D7BB" w14:textId="77777777" w:rsidR="00984DB9" w:rsidRPr="00154412" w:rsidRDefault="00984DB9" w:rsidP="00984DB9">
            <w:pPr>
              <w:autoSpaceDE w:val="0"/>
              <w:autoSpaceDN w:val="0"/>
              <w:adjustRightInd w:val="0"/>
              <w:spacing w:after="0" w:line="240" w:lineRule="auto"/>
              <w:rPr>
                <w:rFonts w:ascii="Verdana" w:eastAsia="SimSun" w:hAnsi="Verdana" w:cs="Arial"/>
                <w:color w:val="auto"/>
                <w:sz w:val="22"/>
                <w:szCs w:val="22"/>
                <w:lang w:eastAsia="en-GB"/>
              </w:rPr>
            </w:pPr>
            <w:r w:rsidRPr="00154412">
              <w:rPr>
                <w:rFonts w:ascii="Verdana" w:eastAsia="SimSun" w:hAnsi="Verdana" w:cs="Arial"/>
                <w:color w:val="auto"/>
                <w:sz w:val="22"/>
                <w:szCs w:val="22"/>
                <w:lang w:eastAsia="en-GB"/>
              </w:rPr>
              <w:t>A positive approach to working with colleagues, residents and partner agency staff</w:t>
            </w:r>
          </w:p>
        </w:tc>
        <w:tc>
          <w:tcPr>
            <w:tcW w:w="1440" w:type="dxa"/>
            <w:tcBorders>
              <w:top w:val="single" w:sz="6" w:space="0" w:color="auto"/>
              <w:left w:val="single" w:sz="6" w:space="0" w:color="auto"/>
              <w:bottom w:val="single" w:sz="6" w:space="0" w:color="auto"/>
              <w:right w:val="single" w:sz="6" w:space="0" w:color="auto"/>
            </w:tcBorders>
          </w:tcPr>
          <w:p w14:paraId="6DDDF035" w14:textId="77777777" w:rsidR="00984DB9" w:rsidRPr="00154412" w:rsidRDefault="00984DB9" w:rsidP="00984DB9">
            <w:pPr>
              <w:spacing w:before="120" w:after="120"/>
              <w:jc w:val="center"/>
              <w:rPr>
                <w:rFonts w:ascii="Verdana" w:hAnsi="Verdana" w:cs="Arial"/>
                <w:b/>
                <w:color w:val="auto"/>
                <w:sz w:val="22"/>
                <w:szCs w:val="22"/>
              </w:rPr>
            </w:pPr>
            <w:r w:rsidRPr="00154412">
              <w:rPr>
                <w:rFonts w:ascii="Verdana" w:hAnsi="Verdana" w:cs="Arial"/>
                <w:b/>
                <w:color w:val="auto"/>
                <w:sz w:val="22"/>
                <w:szCs w:val="22"/>
              </w:rPr>
              <w:t>√</w:t>
            </w:r>
          </w:p>
        </w:tc>
        <w:tc>
          <w:tcPr>
            <w:tcW w:w="1320" w:type="dxa"/>
            <w:tcBorders>
              <w:top w:val="single" w:sz="6" w:space="0" w:color="auto"/>
              <w:left w:val="single" w:sz="6" w:space="0" w:color="auto"/>
              <w:bottom w:val="single" w:sz="6" w:space="0" w:color="auto"/>
              <w:right w:val="single" w:sz="6" w:space="0" w:color="auto"/>
            </w:tcBorders>
          </w:tcPr>
          <w:p w14:paraId="765501D5" w14:textId="77777777" w:rsidR="00984DB9" w:rsidRPr="00154412" w:rsidRDefault="00984DB9" w:rsidP="00984DB9">
            <w:pPr>
              <w:spacing w:before="120" w:after="120"/>
              <w:jc w:val="both"/>
              <w:rPr>
                <w:rFonts w:ascii="Verdana" w:hAnsi="Verdana" w:cs="Arial"/>
                <w:bCs/>
                <w:color w:val="auto"/>
                <w:sz w:val="22"/>
                <w:szCs w:val="22"/>
              </w:rPr>
            </w:pPr>
          </w:p>
        </w:tc>
      </w:tr>
      <w:tr w:rsidR="00984DB9" w:rsidRPr="00154412" w14:paraId="6DEDB5C3" w14:textId="77777777" w:rsidTr="00350B78">
        <w:tc>
          <w:tcPr>
            <w:tcW w:w="548" w:type="dxa"/>
            <w:tcBorders>
              <w:top w:val="single" w:sz="6" w:space="0" w:color="auto"/>
              <w:left w:val="single" w:sz="6" w:space="0" w:color="auto"/>
              <w:bottom w:val="single" w:sz="6" w:space="0" w:color="auto"/>
              <w:right w:val="single" w:sz="6" w:space="0" w:color="auto"/>
            </w:tcBorders>
          </w:tcPr>
          <w:p w14:paraId="0F9A84D3" w14:textId="77777777" w:rsidR="00984DB9" w:rsidRPr="00154412" w:rsidRDefault="00984DB9" w:rsidP="00984DB9">
            <w:pPr>
              <w:spacing w:before="120" w:after="120"/>
              <w:rPr>
                <w:rFonts w:ascii="Verdana" w:hAnsi="Verdana" w:cs="Arial"/>
                <w:bCs/>
                <w:color w:val="auto"/>
                <w:sz w:val="22"/>
                <w:szCs w:val="22"/>
              </w:rPr>
            </w:pPr>
          </w:p>
        </w:tc>
        <w:tc>
          <w:tcPr>
            <w:tcW w:w="6606" w:type="dxa"/>
            <w:gridSpan w:val="2"/>
            <w:tcBorders>
              <w:top w:val="single" w:sz="6" w:space="0" w:color="auto"/>
              <w:left w:val="single" w:sz="6" w:space="0" w:color="auto"/>
              <w:bottom w:val="single" w:sz="6" w:space="0" w:color="auto"/>
              <w:right w:val="single" w:sz="6" w:space="0" w:color="auto"/>
            </w:tcBorders>
            <w:vAlign w:val="center"/>
          </w:tcPr>
          <w:p w14:paraId="35E65F15" w14:textId="77777777" w:rsidR="00984DB9" w:rsidRPr="00154412" w:rsidRDefault="00984DB9" w:rsidP="00984DB9">
            <w:pPr>
              <w:autoSpaceDE w:val="0"/>
              <w:autoSpaceDN w:val="0"/>
              <w:adjustRightInd w:val="0"/>
              <w:spacing w:after="0" w:line="240" w:lineRule="auto"/>
              <w:rPr>
                <w:rFonts w:ascii="Verdana" w:eastAsia="SimSun" w:hAnsi="Verdana" w:cs="Arial"/>
                <w:color w:val="auto"/>
                <w:sz w:val="22"/>
                <w:szCs w:val="22"/>
                <w:lang w:eastAsia="en-GB"/>
              </w:rPr>
            </w:pPr>
            <w:r w:rsidRPr="00154412">
              <w:rPr>
                <w:rFonts w:ascii="Verdana" w:eastAsia="SimSun" w:hAnsi="Verdana" w:cs="Arial"/>
                <w:color w:val="auto"/>
                <w:sz w:val="22"/>
                <w:szCs w:val="22"/>
                <w:lang w:eastAsia="en-GB"/>
              </w:rPr>
              <w:t>Can evidence an understanding and commitment to the principles of Equal Opportunities.</w:t>
            </w:r>
          </w:p>
        </w:tc>
        <w:tc>
          <w:tcPr>
            <w:tcW w:w="1440" w:type="dxa"/>
            <w:tcBorders>
              <w:top w:val="single" w:sz="6" w:space="0" w:color="auto"/>
              <w:left w:val="single" w:sz="6" w:space="0" w:color="auto"/>
              <w:bottom w:val="single" w:sz="6" w:space="0" w:color="auto"/>
              <w:right w:val="single" w:sz="6" w:space="0" w:color="auto"/>
            </w:tcBorders>
          </w:tcPr>
          <w:p w14:paraId="61DA6698" w14:textId="77777777" w:rsidR="00984DB9" w:rsidRPr="00154412" w:rsidRDefault="00984DB9" w:rsidP="00984DB9">
            <w:pPr>
              <w:spacing w:before="120" w:after="120"/>
              <w:jc w:val="center"/>
              <w:rPr>
                <w:rFonts w:ascii="Verdana" w:hAnsi="Verdana" w:cs="Arial"/>
                <w:b/>
                <w:color w:val="auto"/>
                <w:sz w:val="22"/>
                <w:szCs w:val="22"/>
              </w:rPr>
            </w:pPr>
            <w:r w:rsidRPr="00154412">
              <w:rPr>
                <w:rFonts w:ascii="Verdana" w:hAnsi="Verdana" w:cs="Arial"/>
                <w:b/>
                <w:color w:val="auto"/>
                <w:sz w:val="22"/>
                <w:szCs w:val="22"/>
              </w:rPr>
              <w:t>√</w:t>
            </w:r>
          </w:p>
        </w:tc>
        <w:tc>
          <w:tcPr>
            <w:tcW w:w="1320" w:type="dxa"/>
            <w:tcBorders>
              <w:top w:val="single" w:sz="6" w:space="0" w:color="auto"/>
              <w:left w:val="single" w:sz="6" w:space="0" w:color="auto"/>
              <w:bottom w:val="single" w:sz="6" w:space="0" w:color="auto"/>
              <w:right w:val="single" w:sz="6" w:space="0" w:color="auto"/>
            </w:tcBorders>
          </w:tcPr>
          <w:p w14:paraId="129EB761" w14:textId="77777777" w:rsidR="00984DB9" w:rsidRPr="00154412" w:rsidRDefault="00984DB9" w:rsidP="00984DB9">
            <w:pPr>
              <w:spacing w:before="120" w:after="120"/>
              <w:jc w:val="both"/>
              <w:rPr>
                <w:rFonts w:ascii="Verdana" w:hAnsi="Verdana" w:cs="Arial"/>
                <w:bCs/>
                <w:color w:val="auto"/>
                <w:sz w:val="22"/>
                <w:szCs w:val="22"/>
              </w:rPr>
            </w:pPr>
          </w:p>
        </w:tc>
      </w:tr>
      <w:tr w:rsidR="00984DB9" w:rsidRPr="00154412" w14:paraId="3058A1DB" w14:textId="77777777" w:rsidTr="00350B78">
        <w:tc>
          <w:tcPr>
            <w:tcW w:w="548" w:type="dxa"/>
            <w:tcBorders>
              <w:top w:val="single" w:sz="6" w:space="0" w:color="auto"/>
              <w:left w:val="single" w:sz="6" w:space="0" w:color="auto"/>
              <w:bottom w:val="single" w:sz="6" w:space="0" w:color="auto"/>
              <w:right w:val="single" w:sz="6" w:space="0" w:color="auto"/>
            </w:tcBorders>
          </w:tcPr>
          <w:p w14:paraId="5362FC84" w14:textId="77777777" w:rsidR="00984DB9" w:rsidRPr="00154412" w:rsidRDefault="00984DB9" w:rsidP="00984DB9">
            <w:pPr>
              <w:spacing w:before="120" w:after="120"/>
              <w:rPr>
                <w:rFonts w:ascii="Verdana" w:hAnsi="Verdana" w:cs="Arial"/>
                <w:bCs/>
                <w:color w:val="auto"/>
                <w:sz w:val="22"/>
                <w:szCs w:val="22"/>
              </w:rPr>
            </w:pPr>
          </w:p>
        </w:tc>
        <w:tc>
          <w:tcPr>
            <w:tcW w:w="6606" w:type="dxa"/>
            <w:gridSpan w:val="2"/>
            <w:tcBorders>
              <w:top w:val="single" w:sz="6" w:space="0" w:color="auto"/>
              <w:left w:val="single" w:sz="6" w:space="0" w:color="auto"/>
              <w:bottom w:val="single" w:sz="6" w:space="0" w:color="auto"/>
              <w:right w:val="single" w:sz="6" w:space="0" w:color="auto"/>
            </w:tcBorders>
            <w:vAlign w:val="center"/>
          </w:tcPr>
          <w:p w14:paraId="177E2567" w14:textId="77777777" w:rsidR="00984DB9" w:rsidRPr="00154412" w:rsidRDefault="00984DB9" w:rsidP="00984DB9">
            <w:pPr>
              <w:autoSpaceDE w:val="0"/>
              <w:autoSpaceDN w:val="0"/>
              <w:adjustRightInd w:val="0"/>
              <w:spacing w:after="0" w:line="240" w:lineRule="auto"/>
              <w:rPr>
                <w:rFonts w:ascii="Verdana" w:eastAsia="SimSun" w:hAnsi="Verdana" w:cs="Arial"/>
                <w:color w:val="auto"/>
                <w:sz w:val="22"/>
                <w:szCs w:val="22"/>
                <w:lang w:eastAsia="en-GB"/>
              </w:rPr>
            </w:pPr>
            <w:r w:rsidRPr="00154412">
              <w:rPr>
                <w:rFonts w:ascii="Verdana" w:eastAsia="SimSun" w:hAnsi="Verdana" w:cs="Arial"/>
                <w:color w:val="auto"/>
                <w:sz w:val="22"/>
                <w:szCs w:val="22"/>
                <w:lang w:eastAsia="en-GB"/>
              </w:rPr>
              <w:t>Professional and diplomatic approach</w:t>
            </w:r>
          </w:p>
        </w:tc>
        <w:tc>
          <w:tcPr>
            <w:tcW w:w="1440" w:type="dxa"/>
            <w:tcBorders>
              <w:top w:val="single" w:sz="6" w:space="0" w:color="auto"/>
              <w:left w:val="single" w:sz="6" w:space="0" w:color="auto"/>
              <w:bottom w:val="single" w:sz="6" w:space="0" w:color="auto"/>
              <w:right w:val="single" w:sz="6" w:space="0" w:color="auto"/>
            </w:tcBorders>
          </w:tcPr>
          <w:p w14:paraId="5D6DA4E7" w14:textId="77777777" w:rsidR="00984DB9" w:rsidRPr="00154412" w:rsidRDefault="00984DB9" w:rsidP="00984DB9">
            <w:pPr>
              <w:spacing w:before="120" w:after="120"/>
              <w:jc w:val="center"/>
              <w:rPr>
                <w:rFonts w:ascii="Verdana" w:hAnsi="Verdana" w:cs="Arial"/>
                <w:b/>
                <w:color w:val="auto"/>
                <w:sz w:val="22"/>
                <w:szCs w:val="22"/>
              </w:rPr>
            </w:pPr>
            <w:r w:rsidRPr="00154412">
              <w:rPr>
                <w:rFonts w:ascii="Verdana" w:hAnsi="Verdana" w:cs="Arial"/>
                <w:b/>
                <w:color w:val="auto"/>
                <w:sz w:val="22"/>
                <w:szCs w:val="22"/>
              </w:rPr>
              <w:t>√</w:t>
            </w:r>
          </w:p>
        </w:tc>
        <w:tc>
          <w:tcPr>
            <w:tcW w:w="1320" w:type="dxa"/>
            <w:tcBorders>
              <w:top w:val="single" w:sz="6" w:space="0" w:color="auto"/>
              <w:left w:val="single" w:sz="6" w:space="0" w:color="auto"/>
              <w:bottom w:val="single" w:sz="6" w:space="0" w:color="auto"/>
              <w:right w:val="single" w:sz="6" w:space="0" w:color="auto"/>
            </w:tcBorders>
          </w:tcPr>
          <w:p w14:paraId="525C0C81" w14:textId="77777777" w:rsidR="00984DB9" w:rsidRPr="00154412" w:rsidRDefault="00984DB9" w:rsidP="00984DB9">
            <w:pPr>
              <w:spacing w:before="120" w:after="120"/>
              <w:jc w:val="both"/>
              <w:rPr>
                <w:rFonts w:ascii="Verdana" w:hAnsi="Verdana" w:cs="Arial"/>
                <w:bCs/>
                <w:color w:val="auto"/>
                <w:sz w:val="22"/>
                <w:szCs w:val="22"/>
              </w:rPr>
            </w:pPr>
          </w:p>
        </w:tc>
      </w:tr>
      <w:tr w:rsidR="00984DB9" w:rsidRPr="00154412" w14:paraId="02F74FBD" w14:textId="77777777" w:rsidTr="00350B78">
        <w:tc>
          <w:tcPr>
            <w:tcW w:w="548" w:type="dxa"/>
            <w:tcBorders>
              <w:top w:val="single" w:sz="6" w:space="0" w:color="auto"/>
              <w:left w:val="single" w:sz="6" w:space="0" w:color="auto"/>
              <w:bottom w:val="single" w:sz="6" w:space="0" w:color="auto"/>
              <w:right w:val="single" w:sz="6" w:space="0" w:color="auto"/>
            </w:tcBorders>
          </w:tcPr>
          <w:p w14:paraId="5346251A" w14:textId="77777777" w:rsidR="00984DB9" w:rsidRPr="00154412" w:rsidRDefault="00984DB9" w:rsidP="00984DB9">
            <w:pPr>
              <w:spacing w:before="120" w:after="120"/>
              <w:rPr>
                <w:rFonts w:ascii="Verdana" w:hAnsi="Verdana" w:cs="Arial"/>
                <w:bCs/>
                <w:color w:val="auto"/>
                <w:sz w:val="22"/>
                <w:szCs w:val="22"/>
              </w:rPr>
            </w:pPr>
          </w:p>
        </w:tc>
        <w:tc>
          <w:tcPr>
            <w:tcW w:w="6606" w:type="dxa"/>
            <w:gridSpan w:val="2"/>
            <w:tcBorders>
              <w:top w:val="single" w:sz="6" w:space="0" w:color="auto"/>
              <w:left w:val="single" w:sz="6" w:space="0" w:color="auto"/>
              <w:bottom w:val="single" w:sz="6" w:space="0" w:color="auto"/>
              <w:right w:val="single" w:sz="6" w:space="0" w:color="auto"/>
            </w:tcBorders>
            <w:vAlign w:val="center"/>
          </w:tcPr>
          <w:p w14:paraId="450A286B" w14:textId="77777777" w:rsidR="00984DB9" w:rsidRPr="00154412" w:rsidRDefault="00984DB9" w:rsidP="00984DB9">
            <w:pPr>
              <w:autoSpaceDE w:val="0"/>
              <w:autoSpaceDN w:val="0"/>
              <w:adjustRightInd w:val="0"/>
              <w:spacing w:after="0" w:line="240" w:lineRule="auto"/>
              <w:rPr>
                <w:rFonts w:ascii="Verdana" w:eastAsia="SimSun" w:hAnsi="Verdana" w:cs="Arial"/>
                <w:color w:val="auto"/>
                <w:sz w:val="22"/>
                <w:szCs w:val="22"/>
                <w:lang w:eastAsia="en-GB"/>
              </w:rPr>
            </w:pPr>
            <w:r w:rsidRPr="00154412">
              <w:rPr>
                <w:rFonts w:ascii="Verdana" w:eastAsia="SimSun" w:hAnsi="Verdana" w:cs="Arial"/>
                <w:color w:val="auto"/>
                <w:sz w:val="22"/>
                <w:szCs w:val="22"/>
                <w:lang w:eastAsia="en-GB"/>
              </w:rPr>
              <w:t>Motivated and inspirational able to communicate ideas and information</w:t>
            </w:r>
          </w:p>
        </w:tc>
        <w:tc>
          <w:tcPr>
            <w:tcW w:w="1440" w:type="dxa"/>
            <w:tcBorders>
              <w:top w:val="single" w:sz="6" w:space="0" w:color="auto"/>
              <w:left w:val="single" w:sz="6" w:space="0" w:color="auto"/>
              <w:bottom w:val="single" w:sz="6" w:space="0" w:color="auto"/>
              <w:right w:val="single" w:sz="6" w:space="0" w:color="auto"/>
            </w:tcBorders>
          </w:tcPr>
          <w:p w14:paraId="31BD5FC6" w14:textId="77777777" w:rsidR="00984DB9" w:rsidRPr="00154412" w:rsidRDefault="00984DB9" w:rsidP="00984DB9">
            <w:pPr>
              <w:spacing w:before="120" w:after="120"/>
              <w:jc w:val="center"/>
              <w:rPr>
                <w:rFonts w:ascii="Verdana" w:hAnsi="Verdana" w:cs="Arial"/>
                <w:b/>
                <w:color w:val="auto"/>
                <w:sz w:val="22"/>
                <w:szCs w:val="22"/>
              </w:rPr>
            </w:pPr>
            <w:r w:rsidRPr="00154412">
              <w:rPr>
                <w:rFonts w:ascii="Verdana" w:hAnsi="Verdana" w:cs="Arial"/>
                <w:b/>
                <w:color w:val="auto"/>
                <w:sz w:val="22"/>
                <w:szCs w:val="22"/>
              </w:rPr>
              <w:t>√</w:t>
            </w:r>
          </w:p>
        </w:tc>
        <w:tc>
          <w:tcPr>
            <w:tcW w:w="1320" w:type="dxa"/>
            <w:tcBorders>
              <w:top w:val="single" w:sz="6" w:space="0" w:color="auto"/>
              <w:left w:val="single" w:sz="6" w:space="0" w:color="auto"/>
              <w:bottom w:val="single" w:sz="6" w:space="0" w:color="auto"/>
              <w:right w:val="single" w:sz="6" w:space="0" w:color="auto"/>
            </w:tcBorders>
          </w:tcPr>
          <w:p w14:paraId="490FECAC" w14:textId="77777777" w:rsidR="00984DB9" w:rsidRPr="00154412" w:rsidRDefault="00984DB9" w:rsidP="00984DB9">
            <w:pPr>
              <w:spacing w:before="120" w:after="120"/>
              <w:jc w:val="both"/>
              <w:rPr>
                <w:rFonts w:ascii="Verdana" w:hAnsi="Verdana" w:cs="Arial"/>
                <w:bCs/>
                <w:color w:val="auto"/>
                <w:sz w:val="22"/>
                <w:szCs w:val="22"/>
              </w:rPr>
            </w:pPr>
          </w:p>
        </w:tc>
      </w:tr>
      <w:tr w:rsidR="00984DB9" w:rsidRPr="00154412" w14:paraId="52EB55F1" w14:textId="77777777" w:rsidTr="00350B78">
        <w:tc>
          <w:tcPr>
            <w:tcW w:w="548" w:type="dxa"/>
            <w:tcBorders>
              <w:top w:val="single" w:sz="6" w:space="0" w:color="auto"/>
              <w:left w:val="single" w:sz="6" w:space="0" w:color="auto"/>
              <w:bottom w:val="single" w:sz="6" w:space="0" w:color="auto"/>
              <w:right w:val="single" w:sz="6" w:space="0" w:color="auto"/>
            </w:tcBorders>
          </w:tcPr>
          <w:p w14:paraId="64BAC38D" w14:textId="77777777" w:rsidR="00984DB9" w:rsidRPr="00154412" w:rsidRDefault="00984DB9" w:rsidP="00984DB9">
            <w:pPr>
              <w:spacing w:before="120" w:after="120"/>
              <w:rPr>
                <w:rFonts w:ascii="Verdana" w:hAnsi="Verdana" w:cs="Arial"/>
                <w:bCs/>
                <w:color w:val="auto"/>
                <w:sz w:val="22"/>
                <w:szCs w:val="22"/>
              </w:rPr>
            </w:pPr>
          </w:p>
        </w:tc>
        <w:tc>
          <w:tcPr>
            <w:tcW w:w="6606" w:type="dxa"/>
            <w:gridSpan w:val="2"/>
            <w:tcBorders>
              <w:top w:val="single" w:sz="6" w:space="0" w:color="auto"/>
              <w:left w:val="single" w:sz="6" w:space="0" w:color="auto"/>
              <w:bottom w:val="single" w:sz="6" w:space="0" w:color="auto"/>
              <w:right w:val="single" w:sz="6" w:space="0" w:color="auto"/>
            </w:tcBorders>
            <w:vAlign w:val="center"/>
          </w:tcPr>
          <w:p w14:paraId="6BECD369" w14:textId="17F1A965" w:rsidR="00984DB9" w:rsidRPr="00154412" w:rsidRDefault="00DB633B" w:rsidP="00984DB9">
            <w:pPr>
              <w:autoSpaceDE w:val="0"/>
              <w:autoSpaceDN w:val="0"/>
              <w:adjustRightInd w:val="0"/>
              <w:spacing w:after="0" w:line="240" w:lineRule="auto"/>
              <w:rPr>
                <w:rFonts w:ascii="Verdana" w:eastAsia="SimSun" w:hAnsi="Verdana" w:cs="Arial"/>
                <w:color w:val="auto"/>
                <w:sz w:val="22"/>
                <w:szCs w:val="22"/>
                <w:lang w:eastAsia="en-GB"/>
              </w:rPr>
            </w:pPr>
            <w:r w:rsidRPr="00154412">
              <w:rPr>
                <w:rFonts w:ascii="Verdana" w:eastAsia="SimSun" w:hAnsi="Verdana" w:cs="Arial"/>
                <w:color w:val="auto"/>
                <w:sz w:val="22"/>
                <w:szCs w:val="22"/>
                <w:lang w:eastAsia="en-GB"/>
              </w:rPr>
              <w:t>Excellent</w:t>
            </w:r>
            <w:r w:rsidR="00984DB9" w:rsidRPr="00154412">
              <w:rPr>
                <w:rFonts w:ascii="Verdana" w:eastAsia="SimSun" w:hAnsi="Verdana" w:cs="Arial"/>
                <w:color w:val="auto"/>
                <w:sz w:val="22"/>
                <w:szCs w:val="22"/>
                <w:lang w:eastAsia="en-GB"/>
              </w:rPr>
              <w:t xml:space="preserve"> time keeping</w:t>
            </w:r>
          </w:p>
        </w:tc>
        <w:tc>
          <w:tcPr>
            <w:tcW w:w="1440" w:type="dxa"/>
            <w:tcBorders>
              <w:top w:val="single" w:sz="6" w:space="0" w:color="auto"/>
              <w:left w:val="single" w:sz="6" w:space="0" w:color="auto"/>
              <w:bottom w:val="single" w:sz="6" w:space="0" w:color="auto"/>
              <w:right w:val="single" w:sz="6" w:space="0" w:color="auto"/>
            </w:tcBorders>
          </w:tcPr>
          <w:p w14:paraId="77775628" w14:textId="77777777" w:rsidR="00984DB9" w:rsidRPr="00154412" w:rsidRDefault="00984DB9" w:rsidP="00984DB9">
            <w:pPr>
              <w:spacing w:before="120" w:after="120"/>
              <w:jc w:val="center"/>
              <w:rPr>
                <w:rFonts w:ascii="Verdana" w:hAnsi="Verdana" w:cs="Arial"/>
                <w:b/>
                <w:color w:val="auto"/>
                <w:sz w:val="22"/>
                <w:szCs w:val="22"/>
              </w:rPr>
            </w:pPr>
            <w:r w:rsidRPr="00154412">
              <w:rPr>
                <w:rFonts w:ascii="Verdana" w:hAnsi="Verdana" w:cs="Arial"/>
                <w:b/>
                <w:color w:val="auto"/>
                <w:sz w:val="22"/>
                <w:szCs w:val="22"/>
              </w:rPr>
              <w:t>√</w:t>
            </w:r>
          </w:p>
        </w:tc>
        <w:tc>
          <w:tcPr>
            <w:tcW w:w="1320" w:type="dxa"/>
            <w:tcBorders>
              <w:top w:val="single" w:sz="6" w:space="0" w:color="auto"/>
              <w:left w:val="single" w:sz="6" w:space="0" w:color="auto"/>
              <w:bottom w:val="single" w:sz="6" w:space="0" w:color="auto"/>
              <w:right w:val="single" w:sz="6" w:space="0" w:color="auto"/>
            </w:tcBorders>
          </w:tcPr>
          <w:p w14:paraId="383135D7" w14:textId="77777777" w:rsidR="00984DB9" w:rsidRPr="00154412" w:rsidRDefault="00984DB9" w:rsidP="00984DB9">
            <w:pPr>
              <w:spacing w:before="120" w:after="120"/>
              <w:jc w:val="center"/>
              <w:rPr>
                <w:rFonts w:ascii="Verdana" w:hAnsi="Verdana" w:cs="Arial"/>
                <w:b/>
                <w:color w:val="auto"/>
                <w:sz w:val="22"/>
                <w:szCs w:val="22"/>
              </w:rPr>
            </w:pPr>
          </w:p>
        </w:tc>
      </w:tr>
      <w:tr w:rsidR="00984DB9" w:rsidRPr="00154412" w14:paraId="1497EB4E" w14:textId="77777777" w:rsidTr="00350B78">
        <w:tc>
          <w:tcPr>
            <w:tcW w:w="548" w:type="dxa"/>
            <w:tcBorders>
              <w:top w:val="single" w:sz="6" w:space="0" w:color="auto"/>
              <w:left w:val="single" w:sz="6" w:space="0" w:color="auto"/>
              <w:bottom w:val="single" w:sz="6" w:space="0" w:color="auto"/>
              <w:right w:val="single" w:sz="6" w:space="0" w:color="auto"/>
            </w:tcBorders>
          </w:tcPr>
          <w:p w14:paraId="294CDA6A" w14:textId="77777777" w:rsidR="00984DB9" w:rsidRPr="00154412" w:rsidRDefault="00984DB9" w:rsidP="00984DB9">
            <w:pPr>
              <w:spacing w:before="120" w:after="120"/>
              <w:rPr>
                <w:rFonts w:ascii="Verdana" w:hAnsi="Verdana" w:cs="Arial"/>
                <w:bCs/>
                <w:color w:val="auto"/>
                <w:sz w:val="22"/>
                <w:szCs w:val="22"/>
              </w:rPr>
            </w:pPr>
          </w:p>
        </w:tc>
        <w:tc>
          <w:tcPr>
            <w:tcW w:w="6606" w:type="dxa"/>
            <w:gridSpan w:val="2"/>
            <w:tcBorders>
              <w:top w:val="single" w:sz="6" w:space="0" w:color="auto"/>
              <w:left w:val="single" w:sz="6" w:space="0" w:color="auto"/>
              <w:bottom w:val="single" w:sz="6" w:space="0" w:color="auto"/>
              <w:right w:val="single" w:sz="6" w:space="0" w:color="auto"/>
            </w:tcBorders>
            <w:vAlign w:val="center"/>
          </w:tcPr>
          <w:p w14:paraId="2B054929" w14:textId="77777777" w:rsidR="00ED770F" w:rsidRPr="00154412" w:rsidRDefault="00ED770F" w:rsidP="00ED770F">
            <w:pPr>
              <w:widowControl w:val="0"/>
              <w:autoSpaceDE w:val="0"/>
              <w:autoSpaceDN w:val="0"/>
              <w:adjustRightInd w:val="0"/>
              <w:spacing w:after="0" w:line="240" w:lineRule="auto"/>
              <w:contextualSpacing/>
              <w:rPr>
                <w:rFonts w:ascii="Verdana" w:hAnsi="Verdana" w:cstheme="minorHAnsi"/>
                <w:color w:val="auto"/>
                <w:sz w:val="22"/>
                <w:szCs w:val="22"/>
                <w:lang w:val="en-US"/>
              </w:rPr>
            </w:pPr>
            <w:r w:rsidRPr="00154412">
              <w:rPr>
                <w:rFonts w:ascii="Verdana" w:hAnsi="Verdana" w:cstheme="minorHAnsi"/>
                <w:color w:val="auto"/>
                <w:sz w:val="22"/>
                <w:szCs w:val="22"/>
                <w:lang w:val="en-US"/>
              </w:rPr>
              <w:t>Able to set a relaxed and friendly atmosphere in the hostel.</w:t>
            </w:r>
          </w:p>
          <w:p w14:paraId="0463E283" w14:textId="028B09D8" w:rsidR="00984DB9" w:rsidRPr="00154412" w:rsidRDefault="00984DB9" w:rsidP="00984DB9">
            <w:pPr>
              <w:autoSpaceDE w:val="0"/>
              <w:autoSpaceDN w:val="0"/>
              <w:adjustRightInd w:val="0"/>
              <w:spacing w:after="0" w:line="240" w:lineRule="auto"/>
              <w:rPr>
                <w:rFonts w:ascii="Verdana" w:eastAsia="SimSun" w:hAnsi="Verdana" w:cs="Arial"/>
                <w:color w:val="auto"/>
                <w:sz w:val="22"/>
                <w:szCs w:val="22"/>
                <w:lang w:eastAsia="en-GB"/>
              </w:rPr>
            </w:pPr>
          </w:p>
        </w:tc>
        <w:tc>
          <w:tcPr>
            <w:tcW w:w="1440" w:type="dxa"/>
            <w:tcBorders>
              <w:top w:val="single" w:sz="6" w:space="0" w:color="auto"/>
              <w:left w:val="single" w:sz="6" w:space="0" w:color="auto"/>
              <w:bottom w:val="single" w:sz="6" w:space="0" w:color="auto"/>
              <w:right w:val="single" w:sz="6" w:space="0" w:color="auto"/>
            </w:tcBorders>
          </w:tcPr>
          <w:p w14:paraId="06F57271" w14:textId="24B90EA7" w:rsidR="00984DB9" w:rsidRPr="00154412" w:rsidRDefault="00810C83" w:rsidP="00984DB9">
            <w:pPr>
              <w:spacing w:before="120" w:after="120"/>
              <w:jc w:val="center"/>
              <w:rPr>
                <w:rFonts w:ascii="Verdana" w:hAnsi="Verdana" w:cs="Arial"/>
                <w:b/>
                <w:color w:val="auto"/>
                <w:sz w:val="22"/>
                <w:szCs w:val="22"/>
              </w:rPr>
            </w:pPr>
            <w:r w:rsidRPr="00154412">
              <w:rPr>
                <w:rFonts w:ascii="Verdana" w:hAnsi="Verdana" w:cs="Arial"/>
                <w:b/>
                <w:color w:val="auto"/>
                <w:sz w:val="22"/>
                <w:szCs w:val="22"/>
              </w:rPr>
              <w:t>√</w:t>
            </w:r>
          </w:p>
        </w:tc>
        <w:tc>
          <w:tcPr>
            <w:tcW w:w="1320" w:type="dxa"/>
            <w:tcBorders>
              <w:top w:val="single" w:sz="6" w:space="0" w:color="auto"/>
              <w:left w:val="single" w:sz="6" w:space="0" w:color="auto"/>
              <w:bottom w:val="single" w:sz="6" w:space="0" w:color="auto"/>
              <w:right w:val="single" w:sz="6" w:space="0" w:color="auto"/>
            </w:tcBorders>
          </w:tcPr>
          <w:p w14:paraId="11340B08" w14:textId="1C452C16" w:rsidR="00984DB9" w:rsidRPr="00154412" w:rsidRDefault="00984DB9" w:rsidP="00984DB9">
            <w:pPr>
              <w:spacing w:before="120" w:after="120"/>
              <w:jc w:val="center"/>
              <w:rPr>
                <w:rFonts w:ascii="Verdana" w:hAnsi="Verdana" w:cs="Arial"/>
                <w:b/>
                <w:color w:val="auto"/>
                <w:sz w:val="22"/>
                <w:szCs w:val="22"/>
              </w:rPr>
            </w:pPr>
          </w:p>
        </w:tc>
      </w:tr>
      <w:tr w:rsidR="00ED770F" w:rsidRPr="00154412" w14:paraId="4C57CAB6" w14:textId="77777777" w:rsidTr="00350B78">
        <w:tc>
          <w:tcPr>
            <w:tcW w:w="548" w:type="dxa"/>
            <w:tcBorders>
              <w:top w:val="single" w:sz="6" w:space="0" w:color="auto"/>
              <w:left w:val="single" w:sz="6" w:space="0" w:color="auto"/>
              <w:bottom w:val="single" w:sz="6" w:space="0" w:color="auto"/>
              <w:right w:val="single" w:sz="6" w:space="0" w:color="auto"/>
            </w:tcBorders>
          </w:tcPr>
          <w:p w14:paraId="35B50F7B" w14:textId="77777777" w:rsidR="00ED770F" w:rsidRPr="00154412" w:rsidRDefault="00ED770F" w:rsidP="00984DB9">
            <w:pPr>
              <w:spacing w:before="120" w:after="120"/>
              <w:rPr>
                <w:rFonts w:ascii="Verdana" w:hAnsi="Verdana" w:cs="Arial"/>
                <w:bCs/>
                <w:color w:val="auto"/>
                <w:sz w:val="22"/>
                <w:szCs w:val="22"/>
              </w:rPr>
            </w:pPr>
          </w:p>
        </w:tc>
        <w:tc>
          <w:tcPr>
            <w:tcW w:w="6606" w:type="dxa"/>
            <w:gridSpan w:val="2"/>
            <w:tcBorders>
              <w:top w:val="single" w:sz="6" w:space="0" w:color="auto"/>
              <w:left w:val="single" w:sz="6" w:space="0" w:color="auto"/>
              <w:bottom w:val="single" w:sz="6" w:space="0" w:color="auto"/>
              <w:right w:val="single" w:sz="6" w:space="0" w:color="auto"/>
            </w:tcBorders>
            <w:vAlign w:val="center"/>
          </w:tcPr>
          <w:p w14:paraId="5F087E5C" w14:textId="70B5E716" w:rsidR="00ED770F" w:rsidRPr="00154412" w:rsidRDefault="00ED770F" w:rsidP="00ED770F">
            <w:pPr>
              <w:widowControl w:val="0"/>
              <w:autoSpaceDE w:val="0"/>
              <w:autoSpaceDN w:val="0"/>
              <w:adjustRightInd w:val="0"/>
              <w:spacing w:after="0" w:line="240" w:lineRule="auto"/>
              <w:contextualSpacing/>
              <w:rPr>
                <w:rFonts w:ascii="Verdana" w:hAnsi="Verdana" w:cstheme="minorHAnsi"/>
                <w:color w:val="auto"/>
                <w:sz w:val="22"/>
                <w:szCs w:val="22"/>
                <w:lang w:val="en-US"/>
              </w:rPr>
            </w:pPr>
            <w:r w:rsidRPr="00154412">
              <w:rPr>
                <w:rFonts w:ascii="Verdana" w:hAnsi="Verdana" w:cstheme="minorHAnsi"/>
                <w:color w:val="auto"/>
                <w:sz w:val="22"/>
                <w:szCs w:val="22"/>
                <w:lang w:val="en-US"/>
              </w:rPr>
              <w:t>Dealing with complaints/requests with professionalism and patience</w:t>
            </w:r>
            <w:r w:rsidR="00DB633B" w:rsidRPr="00154412">
              <w:rPr>
                <w:rFonts w:ascii="Verdana" w:hAnsi="Verdana" w:cstheme="minorHAnsi"/>
                <w:color w:val="auto"/>
                <w:sz w:val="22"/>
                <w:szCs w:val="22"/>
                <w:lang w:val="en-US"/>
              </w:rPr>
              <w:t>, and exceeding customer expectations</w:t>
            </w:r>
            <w:r w:rsidRPr="00154412">
              <w:rPr>
                <w:rFonts w:ascii="Verdana" w:hAnsi="Verdana" w:cstheme="minorHAnsi"/>
                <w:color w:val="auto"/>
                <w:sz w:val="22"/>
                <w:szCs w:val="22"/>
                <w:lang w:val="en-US"/>
              </w:rPr>
              <w:t>.</w:t>
            </w:r>
          </w:p>
          <w:p w14:paraId="7E1FC376" w14:textId="77777777" w:rsidR="00ED770F" w:rsidRPr="00154412" w:rsidRDefault="00ED770F" w:rsidP="00ED770F">
            <w:pPr>
              <w:widowControl w:val="0"/>
              <w:autoSpaceDE w:val="0"/>
              <w:autoSpaceDN w:val="0"/>
              <w:adjustRightInd w:val="0"/>
              <w:spacing w:after="0" w:line="240" w:lineRule="auto"/>
              <w:contextualSpacing/>
              <w:rPr>
                <w:rFonts w:ascii="Verdana" w:hAnsi="Verdana" w:cstheme="minorHAnsi"/>
                <w:color w:val="auto"/>
                <w:sz w:val="22"/>
                <w:szCs w:val="22"/>
                <w:lang w:val="en-US"/>
              </w:rPr>
            </w:pPr>
          </w:p>
        </w:tc>
        <w:tc>
          <w:tcPr>
            <w:tcW w:w="1440" w:type="dxa"/>
            <w:tcBorders>
              <w:top w:val="single" w:sz="6" w:space="0" w:color="auto"/>
              <w:left w:val="single" w:sz="6" w:space="0" w:color="auto"/>
              <w:bottom w:val="single" w:sz="6" w:space="0" w:color="auto"/>
              <w:right w:val="single" w:sz="6" w:space="0" w:color="auto"/>
            </w:tcBorders>
          </w:tcPr>
          <w:p w14:paraId="239A87A5" w14:textId="4D0B9C7C" w:rsidR="00ED770F" w:rsidRPr="00154412" w:rsidRDefault="00ED770F" w:rsidP="00984DB9">
            <w:pPr>
              <w:spacing w:before="120" w:after="120"/>
              <w:jc w:val="center"/>
              <w:rPr>
                <w:rFonts w:ascii="Verdana" w:hAnsi="Verdana" w:cs="Arial"/>
                <w:b/>
                <w:color w:val="auto"/>
                <w:sz w:val="22"/>
                <w:szCs w:val="22"/>
              </w:rPr>
            </w:pPr>
            <w:r w:rsidRPr="00154412">
              <w:rPr>
                <w:rFonts w:ascii="Verdana" w:hAnsi="Verdana" w:cs="Arial"/>
                <w:b/>
                <w:color w:val="auto"/>
                <w:sz w:val="22"/>
                <w:szCs w:val="22"/>
              </w:rPr>
              <w:t>√</w:t>
            </w:r>
          </w:p>
        </w:tc>
        <w:tc>
          <w:tcPr>
            <w:tcW w:w="1320" w:type="dxa"/>
            <w:tcBorders>
              <w:top w:val="single" w:sz="6" w:space="0" w:color="auto"/>
              <w:left w:val="single" w:sz="6" w:space="0" w:color="auto"/>
              <w:bottom w:val="single" w:sz="6" w:space="0" w:color="auto"/>
              <w:right w:val="single" w:sz="6" w:space="0" w:color="auto"/>
            </w:tcBorders>
          </w:tcPr>
          <w:p w14:paraId="7A528F7E" w14:textId="77777777" w:rsidR="00ED770F" w:rsidRPr="00154412" w:rsidRDefault="00ED770F" w:rsidP="00984DB9">
            <w:pPr>
              <w:spacing w:before="120" w:after="120"/>
              <w:jc w:val="center"/>
              <w:rPr>
                <w:rFonts w:ascii="Verdana" w:hAnsi="Verdana" w:cs="Arial"/>
                <w:b/>
                <w:color w:val="auto"/>
                <w:sz w:val="22"/>
                <w:szCs w:val="22"/>
              </w:rPr>
            </w:pPr>
          </w:p>
        </w:tc>
      </w:tr>
      <w:tr w:rsidR="0044011A" w:rsidRPr="00154412" w14:paraId="0B9FBA7B" w14:textId="77777777" w:rsidTr="00350B78">
        <w:tc>
          <w:tcPr>
            <w:tcW w:w="548" w:type="dxa"/>
            <w:tcBorders>
              <w:top w:val="single" w:sz="6" w:space="0" w:color="auto"/>
              <w:left w:val="single" w:sz="6" w:space="0" w:color="auto"/>
              <w:bottom w:val="single" w:sz="6" w:space="0" w:color="auto"/>
              <w:right w:val="single" w:sz="6" w:space="0" w:color="auto"/>
            </w:tcBorders>
          </w:tcPr>
          <w:p w14:paraId="566BB41C" w14:textId="77777777" w:rsidR="0044011A" w:rsidRPr="00154412" w:rsidRDefault="0044011A" w:rsidP="00984DB9">
            <w:pPr>
              <w:spacing w:before="120" w:after="120"/>
              <w:rPr>
                <w:rFonts w:ascii="Verdana" w:hAnsi="Verdana" w:cs="Arial"/>
                <w:bCs/>
                <w:color w:val="auto"/>
                <w:sz w:val="22"/>
                <w:szCs w:val="22"/>
              </w:rPr>
            </w:pPr>
          </w:p>
        </w:tc>
        <w:tc>
          <w:tcPr>
            <w:tcW w:w="6606" w:type="dxa"/>
            <w:gridSpan w:val="2"/>
            <w:tcBorders>
              <w:top w:val="single" w:sz="6" w:space="0" w:color="auto"/>
              <w:left w:val="single" w:sz="6" w:space="0" w:color="auto"/>
              <w:bottom w:val="single" w:sz="6" w:space="0" w:color="auto"/>
              <w:right w:val="single" w:sz="6" w:space="0" w:color="auto"/>
            </w:tcBorders>
            <w:vAlign w:val="center"/>
          </w:tcPr>
          <w:p w14:paraId="09C1C5D9" w14:textId="3E8D14B4" w:rsidR="0044011A" w:rsidRPr="00154412" w:rsidRDefault="0044011A" w:rsidP="0044011A">
            <w:pPr>
              <w:widowControl w:val="0"/>
              <w:autoSpaceDE w:val="0"/>
              <w:autoSpaceDN w:val="0"/>
              <w:adjustRightInd w:val="0"/>
              <w:spacing w:after="0" w:line="240" w:lineRule="auto"/>
              <w:contextualSpacing/>
              <w:rPr>
                <w:rFonts w:ascii="Verdana" w:hAnsi="Verdana" w:cstheme="minorHAnsi"/>
                <w:color w:val="auto"/>
                <w:sz w:val="22"/>
                <w:szCs w:val="22"/>
                <w:lang w:val="en-US"/>
              </w:rPr>
            </w:pPr>
            <w:r w:rsidRPr="00154412">
              <w:rPr>
                <w:rFonts w:ascii="Verdana" w:hAnsi="Verdana" w:cstheme="minorHAnsi"/>
                <w:color w:val="auto"/>
                <w:sz w:val="22"/>
                <w:szCs w:val="22"/>
                <w:lang w:val="en-US"/>
              </w:rPr>
              <w:t>Resilient and able to deal with a high-pressure environment.</w:t>
            </w:r>
          </w:p>
          <w:p w14:paraId="7CE96CB6" w14:textId="77777777" w:rsidR="0044011A" w:rsidRPr="00154412" w:rsidRDefault="0044011A" w:rsidP="00ED770F">
            <w:pPr>
              <w:widowControl w:val="0"/>
              <w:autoSpaceDE w:val="0"/>
              <w:autoSpaceDN w:val="0"/>
              <w:adjustRightInd w:val="0"/>
              <w:spacing w:after="0" w:line="240" w:lineRule="auto"/>
              <w:contextualSpacing/>
              <w:rPr>
                <w:rFonts w:ascii="Verdana" w:hAnsi="Verdana" w:cstheme="minorHAnsi"/>
                <w:color w:val="auto"/>
                <w:sz w:val="22"/>
                <w:szCs w:val="22"/>
                <w:lang w:val="en-US"/>
              </w:rPr>
            </w:pPr>
          </w:p>
        </w:tc>
        <w:tc>
          <w:tcPr>
            <w:tcW w:w="1440" w:type="dxa"/>
            <w:tcBorders>
              <w:top w:val="single" w:sz="6" w:space="0" w:color="auto"/>
              <w:left w:val="single" w:sz="6" w:space="0" w:color="auto"/>
              <w:bottom w:val="single" w:sz="6" w:space="0" w:color="auto"/>
              <w:right w:val="single" w:sz="6" w:space="0" w:color="auto"/>
            </w:tcBorders>
          </w:tcPr>
          <w:p w14:paraId="21FC7A74" w14:textId="616DE443" w:rsidR="0044011A" w:rsidRPr="00154412" w:rsidRDefault="0044011A" w:rsidP="00984DB9">
            <w:pPr>
              <w:spacing w:before="120" w:after="120"/>
              <w:jc w:val="center"/>
              <w:rPr>
                <w:rFonts w:ascii="Verdana" w:hAnsi="Verdana" w:cs="Arial"/>
                <w:b/>
                <w:color w:val="auto"/>
                <w:sz w:val="22"/>
                <w:szCs w:val="22"/>
              </w:rPr>
            </w:pPr>
            <w:r w:rsidRPr="00154412">
              <w:rPr>
                <w:rFonts w:ascii="Verdana" w:hAnsi="Verdana" w:cs="Arial"/>
                <w:b/>
                <w:color w:val="auto"/>
                <w:sz w:val="22"/>
                <w:szCs w:val="22"/>
              </w:rPr>
              <w:t>√</w:t>
            </w:r>
          </w:p>
        </w:tc>
        <w:tc>
          <w:tcPr>
            <w:tcW w:w="1320" w:type="dxa"/>
            <w:tcBorders>
              <w:top w:val="single" w:sz="6" w:space="0" w:color="auto"/>
              <w:left w:val="single" w:sz="6" w:space="0" w:color="auto"/>
              <w:bottom w:val="single" w:sz="6" w:space="0" w:color="auto"/>
              <w:right w:val="single" w:sz="6" w:space="0" w:color="auto"/>
            </w:tcBorders>
          </w:tcPr>
          <w:p w14:paraId="6DF28330" w14:textId="77777777" w:rsidR="0044011A" w:rsidRPr="00154412" w:rsidRDefault="0044011A" w:rsidP="00984DB9">
            <w:pPr>
              <w:spacing w:before="120" w:after="120"/>
              <w:jc w:val="center"/>
              <w:rPr>
                <w:rFonts w:ascii="Verdana" w:hAnsi="Verdana" w:cs="Arial"/>
                <w:b/>
                <w:color w:val="auto"/>
                <w:sz w:val="22"/>
                <w:szCs w:val="22"/>
              </w:rPr>
            </w:pPr>
          </w:p>
        </w:tc>
      </w:tr>
      <w:tr w:rsidR="0044011A" w:rsidRPr="00154412" w14:paraId="6FBA41D9" w14:textId="77777777" w:rsidTr="00350B78">
        <w:tc>
          <w:tcPr>
            <w:tcW w:w="548" w:type="dxa"/>
            <w:tcBorders>
              <w:top w:val="single" w:sz="6" w:space="0" w:color="auto"/>
              <w:left w:val="single" w:sz="6" w:space="0" w:color="auto"/>
              <w:bottom w:val="single" w:sz="6" w:space="0" w:color="auto"/>
              <w:right w:val="single" w:sz="6" w:space="0" w:color="auto"/>
            </w:tcBorders>
          </w:tcPr>
          <w:p w14:paraId="645A4F27" w14:textId="77777777" w:rsidR="0044011A" w:rsidRPr="00154412" w:rsidRDefault="0044011A" w:rsidP="00984DB9">
            <w:pPr>
              <w:spacing w:before="120" w:after="120"/>
              <w:rPr>
                <w:rFonts w:ascii="Verdana" w:hAnsi="Verdana" w:cs="Arial"/>
                <w:bCs/>
                <w:color w:val="auto"/>
                <w:sz w:val="22"/>
                <w:szCs w:val="22"/>
              </w:rPr>
            </w:pPr>
          </w:p>
        </w:tc>
        <w:tc>
          <w:tcPr>
            <w:tcW w:w="6606" w:type="dxa"/>
            <w:gridSpan w:val="2"/>
            <w:tcBorders>
              <w:top w:val="single" w:sz="6" w:space="0" w:color="auto"/>
              <w:left w:val="single" w:sz="6" w:space="0" w:color="auto"/>
              <w:bottom w:val="single" w:sz="6" w:space="0" w:color="auto"/>
              <w:right w:val="single" w:sz="6" w:space="0" w:color="auto"/>
            </w:tcBorders>
            <w:vAlign w:val="center"/>
          </w:tcPr>
          <w:p w14:paraId="577D1FEF" w14:textId="77777777" w:rsidR="0044011A" w:rsidRPr="00154412" w:rsidRDefault="0044011A" w:rsidP="0044011A">
            <w:pPr>
              <w:widowControl w:val="0"/>
              <w:autoSpaceDE w:val="0"/>
              <w:autoSpaceDN w:val="0"/>
              <w:adjustRightInd w:val="0"/>
              <w:spacing w:after="0" w:line="240" w:lineRule="auto"/>
              <w:contextualSpacing/>
              <w:rPr>
                <w:rFonts w:ascii="Verdana" w:hAnsi="Verdana" w:cstheme="minorHAnsi"/>
                <w:color w:val="auto"/>
                <w:sz w:val="22"/>
                <w:szCs w:val="22"/>
                <w:lang w:val="en-US"/>
              </w:rPr>
            </w:pPr>
            <w:r w:rsidRPr="00154412">
              <w:rPr>
                <w:rFonts w:ascii="Verdana" w:hAnsi="Verdana" w:cstheme="minorHAnsi"/>
                <w:color w:val="auto"/>
                <w:sz w:val="22"/>
                <w:szCs w:val="22"/>
                <w:lang w:val="en-US"/>
              </w:rPr>
              <w:t xml:space="preserve">Willingness to undertake appropriate training and education as part of a commitment to continued </w:t>
            </w:r>
            <w:r w:rsidRPr="00154412">
              <w:rPr>
                <w:rFonts w:ascii="Verdana" w:hAnsi="Verdana" w:cstheme="minorHAnsi"/>
                <w:color w:val="auto"/>
                <w:sz w:val="22"/>
                <w:szCs w:val="22"/>
                <w:lang w:val="en-US"/>
              </w:rPr>
              <w:lastRenderedPageBreak/>
              <w:t>professional development.</w:t>
            </w:r>
          </w:p>
          <w:p w14:paraId="779B6B1C" w14:textId="77777777" w:rsidR="0044011A" w:rsidRPr="00154412" w:rsidRDefault="0044011A" w:rsidP="0044011A">
            <w:pPr>
              <w:widowControl w:val="0"/>
              <w:autoSpaceDE w:val="0"/>
              <w:autoSpaceDN w:val="0"/>
              <w:adjustRightInd w:val="0"/>
              <w:spacing w:after="0" w:line="240" w:lineRule="auto"/>
              <w:contextualSpacing/>
              <w:rPr>
                <w:rFonts w:ascii="Verdana" w:hAnsi="Verdana" w:cstheme="minorHAnsi"/>
                <w:color w:val="auto"/>
                <w:sz w:val="22"/>
                <w:szCs w:val="22"/>
                <w:lang w:val="en-US"/>
              </w:rPr>
            </w:pPr>
          </w:p>
        </w:tc>
        <w:tc>
          <w:tcPr>
            <w:tcW w:w="1440" w:type="dxa"/>
            <w:tcBorders>
              <w:top w:val="single" w:sz="6" w:space="0" w:color="auto"/>
              <w:left w:val="single" w:sz="6" w:space="0" w:color="auto"/>
              <w:bottom w:val="single" w:sz="6" w:space="0" w:color="auto"/>
              <w:right w:val="single" w:sz="6" w:space="0" w:color="auto"/>
            </w:tcBorders>
          </w:tcPr>
          <w:p w14:paraId="206914E6" w14:textId="6B3B35DF" w:rsidR="0044011A" w:rsidRPr="00154412" w:rsidRDefault="0044011A" w:rsidP="00984DB9">
            <w:pPr>
              <w:spacing w:before="120" w:after="120"/>
              <w:jc w:val="center"/>
              <w:rPr>
                <w:rFonts w:ascii="Verdana" w:hAnsi="Verdana" w:cs="Arial"/>
                <w:b/>
                <w:color w:val="auto"/>
                <w:sz w:val="22"/>
                <w:szCs w:val="22"/>
              </w:rPr>
            </w:pPr>
            <w:r w:rsidRPr="00154412">
              <w:rPr>
                <w:rFonts w:ascii="Verdana" w:hAnsi="Verdana" w:cs="Arial"/>
                <w:b/>
                <w:color w:val="auto"/>
                <w:sz w:val="22"/>
                <w:szCs w:val="22"/>
              </w:rPr>
              <w:lastRenderedPageBreak/>
              <w:t>√</w:t>
            </w:r>
          </w:p>
        </w:tc>
        <w:tc>
          <w:tcPr>
            <w:tcW w:w="1320" w:type="dxa"/>
            <w:tcBorders>
              <w:top w:val="single" w:sz="6" w:space="0" w:color="auto"/>
              <w:left w:val="single" w:sz="6" w:space="0" w:color="auto"/>
              <w:bottom w:val="single" w:sz="6" w:space="0" w:color="auto"/>
              <w:right w:val="single" w:sz="6" w:space="0" w:color="auto"/>
            </w:tcBorders>
          </w:tcPr>
          <w:p w14:paraId="7A537B9D" w14:textId="77777777" w:rsidR="0044011A" w:rsidRPr="00154412" w:rsidRDefault="0044011A" w:rsidP="00984DB9">
            <w:pPr>
              <w:spacing w:before="120" w:after="120"/>
              <w:jc w:val="center"/>
              <w:rPr>
                <w:rFonts w:ascii="Verdana" w:hAnsi="Verdana" w:cs="Arial"/>
                <w:b/>
                <w:color w:val="auto"/>
                <w:sz w:val="22"/>
                <w:szCs w:val="22"/>
              </w:rPr>
            </w:pPr>
          </w:p>
        </w:tc>
      </w:tr>
      <w:tr w:rsidR="00984DB9" w:rsidRPr="00154412" w14:paraId="34059F3C" w14:textId="77777777" w:rsidTr="00350B78">
        <w:tc>
          <w:tcPr>
            <w:tcW w:w="9914" w:type="dxa"/>
            <w:gridSpan w:val="5"/>
          </w:tcPr>
          <w:p w14:paraId="7705995E" w14:textId="77777777" w:rsidR="00984DB9" w:rsidRPr="00154412" w:rsidRDefault="00984DB9" w:rsidP="00984DB9">
            <w:pPr>
              <w:spacing w:before="120" w:after="120"/>
              <w:rPr>
                <w:rFonts w:ascii="Verdana" w:hAnsi="Verdana" w:cs="Arial"/>
                <w:b/>
                <w:color w:val="auto"/>
                <w:sz w:val="22"/>
                <w:szCs w:val="22"/>
                <w:u w:val="single"/>
              </w:rPr>
            </w:pPr>
          </w:p>
          <w:p w14:paraId="2CD9A116" w14:textId="77777777" w:rsidR="00984DB9" w:rsidRPr="00154412" w:rsidRDefault="00984DB9" w:rsidP="00984DB9">
            <w:pPr>
              <w:spacing w:before="120" w:after="120"/>
              <w:rPr>
                <w:rFonts w:ascii="Verdana" w:hAnsi="Verdana" w:cs="Arial"/>
                <w:b/>
                <w:color w:val="auto"/>
                <w:sz w:val="22"/>
                <w:szCs w:val="22"/>
                <w:u w:val="single"/>
              </w:rPr>
            </w:pPr>
            <w:r w:rsidRPr="00154412">
              <w:rPr>
                <w:rFonts w:ascii="Verdana" w:hAnsi="Verdana" w:cs="Arial"/>
                <w:b/>
                <w:color w:val="auto"/>
                <w:sz w:val="22"/>
                <w:szCs w:val="22"/>
                <w:u w:val="single"/>
              </w:rPr>
              <w:t>Terms and Conditions</w:t>
            </w:r>
          </w:p>
        </w:tc>
      </w:tr>
      <w:tr w:rsidR="00984DB9" w:rsidRPr="00154412" w14:paraId="5C698FE1" w14:textId="77777777" w:rsidTr="00350B78">
        <w:tc>
          <w:tcPr>
            <w:tcW w:w="548" w:type="dxa"/>
            <w:tcBorders>
              <w:top w:val="single" w:sz="6" w:space="0" w:color="auto"/>
              <w:left w:val="single" w:sz="6" w:space="0" w:color="auto"/>
              <w:bottom w:val="single" w:sz="6" w:space="0" w:color="auto"/>
              <w:right w:val="single" w:sz="6" w:space="0" w:color="auto"/>
            </w:tcBorders>
          </w:tcPr>
          <w:p w14:paraId="56BA9D42" w14:textId="60BBE011" w:rsidR="00984DB9" w:rsidRPr="00154412" w:rsidRDefault="0044011A" w:rsidP="00984DB9">
            <w:pPr>
              <w:spacing w:before="120" w:after="120"/>
              <w:rPr>
                <w:rFonts w:ascii="Verdana" w:hAnsi="Verdana" w:cs="Arial"/>
                <w:bCs/>
                <w:color w:val="auto"/>
                <w:sz w:val="22"/>
                <w:szCs w:val="22"/>
              </w:rPr>
            </w:pPr>
            <w:r w:rsidRPr="00154412">
              <w:rPr>
                <w:rFonts w:ascii="Verdana" w:hAnsi="Verdana" w:cs="Arial"/>
                <w:bCs/>
                <w:color w:val="auto"/>
                <w:sz w:val="22"/>
                <w:szCs w:val="22"/>
              </w:rPr>
              <w:t>a)</w:t>
            </w:r>
          </w:p>
        </w:tc>
        <w:tc>
          <w:tcPr>
            <w:tcW w:w="3212" w:type="dxa"/>
            <w:tcBorders>
              <w:top w:val="single" w:sz="6" w:space="0" w:color="auto"/>
              <w:left w:val="single" w:sz="6" w:space="0" w:color="auto"/>
              <w:bottom w:val="single" w:sz="6" w:space="0" w:color="auto"/>
              <w:right w:val="single" w:sz="6" w:space="0" w:color="auto"/>
            </w:tcBorders>
          </w:tcPr>
          <w:p w14:paraId="502FCC5C" w14:textId="77777777" w:rsidR="00984DB9" w:rsidRPr="00154412" w:rsidRDefault="00984DB9" w:rsidP="00984DB9">
            <w:pPr>
              <w:spacing w:before="120" w:after="120"/>
              <w:rPr>
                <w:rFonts w:ascii="Verdana" w:hAnsi="Verdana" w:cs="Arial"/>
                <w:bCs/>
                <w:color w:val="auto"/>
                <w:sz w:val="22"/>
                <w:szCs w:val="22"/>
              </w:rPr>
            </w:pPr>
            <w:r w:rsidRPr="00154412">
              <w:rPr>
                <w:rFonts w:ascii="Verdana" w:hAnsi="Verdana" w:cs="Arial"/>
                <w:bCs/>
                <w:color w:val="auto"/>
                <w:sz w:val="22"/>
                <w:szCs w:val="22"/>
              </w:rPr>
              <w:t>Term</w:t>
            </w:r>
          </w:p>
        </w:tc>
        <w:tc>
          <w:tcPr>
            <w:tcW w:w="6154" w:type="dxa"/>
            <w:gridSpan w:val="3"/>
            <w:tcBorders>
              <w:top w:val="single" w:sz="6" w:space="0" w:color="auto"/>
              <w:left w:val="single" w:sz="6" w:space="0" w:color="auto"/>
              <w:bottom w:val="single" w:sz="6" w:space="0" w:color="auto"/>
              <w:right w:val="single" w:sz="6" w:space="0" w:color="auto"/>
            </w:tcBorders>
          </w:tcPr>
          <w:p w14:paraId="54BFC807" w14:textId="5C44CDF6" w:rsidR="00984DB9" w:rsidRPr="00154412" w:rsidRDefault="0044011A" w:rsidP="00984DB9">
            <w:pPr>
              <w:overflowPunct w:val="0"/>
              <w:autoSpaceDE w:val="0"/>
              <w:autoSpaceDN w:val="0"/>
              <w:rPr>
                <w:rFonts w:ascii="Verdana" w:hAnsi="Verdana" w:cs="Arial"/>
                <w:color w:val="auto"/>
                <w:sz w:val="22"/>
                <w:szCs w:val="22"/>
                <w:lang w:eastAsia="en-GB"/>
              </w:rPr>
            </w:pPr>
            <w:r w:rsidRPr="00154412">
              <w:rPr>
                <w:rFonts w:ascii="Verdana" w:hAnsi="Verdana" w:cs="Arial"/>
                <w:color w:val="auto"/>
                <w:sz w:val="22"/>
                <w:szCs w:val="22"/>
                <w:lang w:eastAsia="en-GB"/>
              </w:rPr>
              <w:t>Permanent position</w:t>
            </w:r>
          </w:p>
        </w:tc>
      </w:tr>
      <w:tr w:rsidR="00984DB9" w:rsidRPr="00154412" w14:paraId="3C9BCE16" w14:textId="77777777" w:rsidTr="00350B78">
        <w:tc>
          <w:tcPr>
            <w:tcW w:w="548" w:type="dxa"/>
            <w:tcBorders>
              <w:top w:val="single" w:sz="6" w:space="0" w:color="auto"/>
              <w:left w:val="single" w:sz="6" w:space="0" w:color="auto"/>
              <w:bottom w:val="single" w:sz="6" w:space="0" w:color="auto"/>
              <w:right w:val="single" w:sz="6" w:space="0" w:color="auto"/>
            </w:tcBorders>
          </w:tcPr>
          <w:p w14:paraId="58C194B0" w14:textId="77777777" w:rsidR="00984DB9" w:rsidRPr="00154412" w:rsidRDefault="00984DB9" w:rsidP="00984DB9">
            <w:pPr>
              <w:spacing w:before="120" w:after="120"/>
              <w:rPr>
                <w:rFonts w:ascii="Verdana" w:hAnsi="Verdana" w:cs="Arial"/>
                <w:bCs/>
                <w:color w:val="auto"/>
                <w:sz w:val="22"/>
                <w:szCs w:val="22"/>
              </w:rPr>
            </w:pPr>
            <w:r w:rsidRPr="00154412">
              <w:rPr>
                <w:rFonts w:ascii="Verdana" w:hAnsi="Verdana" w:cs="Arial"/>
                <w:bCs/>
                <w:color w:val="auto"/>
                <w:sz w:val="22"/>
                <w:szCs w:val="22"/>
              </w:rPr>
              <w:t>b)</w:t>
            </w:r>
          </w:p>
        </w:tc>
        <w:tc>
          <w:tcPr>
            <w:tcW w:w="3212" w:type="dxa"/>
            <w:tcBorders>
              <w:top w:val="single" w:sz="6" w:space="0" w:color="auto"/>
              <w:left w:val="single" w:sz="6" w:space="0" w:color="auto"/>
              <w:bottom w:val="single" w:sz="6" w:space="0" w:color="auto"/>
              <w:right w:val="single" w:sz="6" w:space="0" w:color="auto"/>
            </w:tcBorders>
          </w:tcPr>
          <w:p w14:paraId="1571F7A3" w14:textId="77777777" w:rsidR="00984DB9" w:rsidRPr="00154412" w:rsidRDefault="00984DB9" w:rsidP="00984DB9">
            <w:pPr>
              <w:spacing w:before="120" w:after="120"/>
              <w:rPr>
                <w:rFonts w:ascii="Verdana" w:hAnsi="Verdana" w:cs="Arial"/>
                <w:bCs/>
                <w:color w:val="auto"/>
                <w:sz w:val="22"/>
                <w:szCs w:val="22"/>
              </w:rPr>
            </w:pPr>
            <w:r w:rsidRPr="00154412">
              <w:rPr>
                <w:rFonts w:ascii="Verdana" w:hAnsi="Verdana" w:cs="Arial"/>
                <w:bCs/>
                <w:color w:val="auto"/>
                <w:sz w:val="22"/>
                <w:szCs w:val="22"/>
              </w:rPr>
              <w:t xml:space="preserve">Salary: </w:t>
            </w:r>
          </w:p>
        </w:tc>
        <w:tc>
          <w:tcPr>
            <w:tcW w:w="6154" w:type="dxa"/>
            <w:gridSpan w:val="3"/>
            <w:tcBorders>
              <w:top w:val="single" w:sz="6" w:space="0" w:color="auto"/>
              <w:left w:val="single" w:sz="6" w:space="0" w:color="auto"/>
              <w:bottom w:val="single" w:sz="6" w:space="0" w:color="auto"/>
              <w:right w:val="single" w:sz="6" w:space="0" w:color="auto"/>
            </w:tcBorders>
          </w:tcPr>
          <w:p w14:paraId="308AF541" w14:textId="77777777" w:rsidR="0044011A" w:rsidRPr="00154412" w:rsidRDefault="00984DB9" w:rsidP="00984DB9">
            <w:pPr>
              <w:spacing w:before="120" w:after="120"/>
              <w:rPr>
                <w:rFonts w:ascii="Verdana" w:hAnsi="Verdana" w:cs="Arial"/>
                <w:color w:val="auto"/>
                <w:sz w:val="22"/>
                <w:szCs w:val="22"/>
                <w:lang w:eastAsia="en-GB"/>
              </w:rPr>
            </w:pPr>
            <w:r w:rsidRPr="00154412">
              <w:rPr>
                <w:rFonts w:ascii="Verdana" w:hAnsi="Verdana" w:cs="Arial"/>
                <w:color w:val="auto"/>
                <w:sz w:val="22"/>
                <w:szCs w:val="22"/>
                <w:lang w:eastAsia="en-GB"/>
              </w:rPr>
              <w:t>YMCA Salary</w:t>
            </w:r>
            <w:r w:rsidR="0044011A" w:rsidRPr="00154412">
              <w:rPr>
                <w:rFonts w:ascii="Verdana" w:hAnsi="Verdana" w:cs="Arial"/>
                <w:color w:val="auto"/>
                <w:sz w:val="22"/>
                <w:szCs w:val="22"/>
                <w:lang w:eastAsia="en-GB"/>
              </w:rPr>
              <w:t>:</w:t>
            </w:r>
          </w:p>
          <w:p w14:paraId="5035D792" w14:textId="7AA732CA" w:rsidR="0044011A" w:rsidRPr="00154412" w:rsidRDefault="00397C66" w:rsidP="00984DB9">
            <w:pPr>
              <w:spacing w:before="120" w:after="120"/>
              <w:rPr>
                <w:rFonts w:ascii="Verdana" w:hAnsi="Verdana" w:cs="Arial"/>
                <w:color w:val="auto"/>
                <w:sz w:val="22"/>
                <w:szCs w:val="22"/>
                <w:lang w:eastAsia="en-GB"/>
              </w:rPr>
            </w:pPr>
            <w:r>
              <w:rPr>
                <w:rFonts w:ascii="Verdana" w:hAnsi="Verdana" w:cs="Arial"/>
                <w:color w:val="auto"/>
                <w:sz w:val="22"/>
                <w:szCs w:val="22"/>
                <w:lang w:eastAsia="en-GB"/>
              </w:rPr>
              <w:t xml:space="preserve">£27,500 per year </w:t>
            </w:r>
            <w:r w:rsidR="008B4993">
              <w:rPr>
                <w:rFonts w:ascii="Verdana" w:hAnsi="Verdana" w:cs="Arial"/>
                <w:color w:val="auto"/>
                <w:sz w:val="22"/>
                <w:szCs w:val="22"/>
                <w:lang w:eastAsia="en-GB"/>
              </w:rPr>
              <w:t xml:space="preserve">full time </w:t>
            </w:r>
            <w:r w:rsidR="00695E4A">
              <w:rPr>
                <w:rFonts w:ascii="Verdana" w:hAnsi="Verdana" w:cs="Arial"/>
                <w:color w:val="auto"/>
                <w:sz w:val="22"/>
                <w:szCs w:val="22"/>
                <w:lang w:eastAsia="en-GB"/>
              </w:rPr>
              <w:t>and pro rata for part time</w:t>
            </w:r>
          </w:p>
        </w:tc>
      </w:tr>
      <w:tr w:rsidR="00984DB9" w:rsidRPr="00154412" w14:paraId="61E3F403" w14:textId="77777777" w:rsidTr="00350B78">
        <w:tc>
          <w:tcPr>
            <w:tcW w:w="548" w:type="dxa"/>
            <w:tcBorders>
              <w:top w:val="single" w:sz="6" w:space="0" w:color="auto"/>
              <w:left w:val="single" w:sz="6" w:space="0" w:color="auto"/>
              <w:bottom w:val="single" w:sz="6" w:space="0" w:color="auto"/>
              <w:right w:val="single" w:sz="6" w:space="0" w:color="auto"/>
            </w:tcBorders>
          </w:tcPr>
          <w:p w14:paraId="403DF7DC" w14:textId="77777777" w:rsidR="00984DB9" w:rsidRPr="00154412" w:rsidRDefault="00984DB9" w:rsidP="00984DB9">
            <w:pPr>
              <w:spacing w:before="120" w:after="120"/>
              <w:rPr>
                <w:rFonts w:ascii="Verdana" w:hAnsi="Verdana" w:cs="Arial"/>
                <w:bCs/>
                <w:color w:val="auto"/>
                <w:sz w:val="22"/>
                <w:szCs w:val="22"/>
              </w:rPr>
            </w:pPr>
            <w:r w:rsidRPr="00154412">
              <w:rPr>
                <w:rFonts w:ascii="Verdana" w:hAnsi="Verdana" w:cs="Arial"/>
                <w:bCs/>
                <w:color w:val="auto"/>
                <w:sz w:val="22"/>
                <w:szCs w:val="22"/>
              </w:rPr>
              <w:t>c)</w:t>
            </w:r>
          </w:p>
        </w:tc>
        <w:tc>
          <w:tcPr>
            <w:tcW w:w="3212" w:type="dxa"/>
            <w:tcBorders>
              <w:top w:val="single" w:sz="6" w:space="0" w:color="auto"/>
              <w:left w:val="single" w:sz="6" w:space="0" w:color="auto"/>
              <w:bottom w:val="single" w:sz="6" w:space="0" w:color="auto"/>
              <w:right w:val="single" w:sz="6" w:space="0" w:color="auto"/>
            </w:tcBorders>
          </w:tcPr>
          <w:p w14:paraId="245A92E8" w14:textId="77777777" w:rsidR="00984DB9" w:rsidRPr="00154412" w:rsidRDefault="00984DB9" w:rsidP="00984DB9">
            <w:pPr>
              <w:spacing w:before="120" w:after="120"/>
              <w:rPr>
                <w:rFonts w:ascii="Verdana" w:hAnsi="Verdana" w:cs="Arial"/>
                <w:bCs/>
                <w:color w:val="auto"/>
                <w:sz w:val="22"/>
                <w:szCs w:val="22"/>
              </w:rPr>
            </w:pPr>
            <w:r w:rsidRPr="00154412">
              <w:rPr>
                <w:rFonts w:ascii="Verdana" w:hAnsi="Verdana" w:cs="Arial"/>
                <w:bCs/>
                <w:color w:val="auto"/>
                <w:sz w:val="22"/>
                <w:szCs w:val="22"/>
              </w:rPr>
              <w:t>Hours</w:t>
            </w:r>
          </w:p>
        </w:tc>
        <w:tc>
          <w:tcPr>
            <w:tcW w:w="6154" w:type="dxa"/>
            <w:gridSpan w:val="3"/>
            <w:tcBorders>
              <w:top w:val="single" w:sz="6" w:space="0" w:color="auto"/>
              <w:left w:val="single" w:sz="6" w:space="0" w:color="auto"/>
              <w:bottom w:val="single" w:sz="6" w:space="0" w:color="auto"/>
              <w:right w:val="single" w:sz="6" w:space="0" w:color="auto"/>
            </w:tcBorders>
          </w:tcPr>
          <w:p w14:paraId="4F7C76B2" w14:textId="77777777" w:rsidR="008B4993" w:rsidRDefault="006C1E38" w:rsidP="00984DB9">
            <w:pPr>
              <w:spacing w:before="120" w:after="120"/>
              <w:rPr>
                <w:rFonts w:ascii="Verdana" w:hAnsi="Verdana" w:cs="Arial"/>
                <w:color w:val="auto"/>
                <w:sz w:val="22"/>
                <w:szCs w:val="22"/>
              </w:rPr>
            </w:pPr>
            <w:r>
              <w:rPr>
                <w:rFonts w:ascii="Verdana" w:hAnsi="Verdana" w:cs="Arial"/>
                <w:color w:val="auto"/>
                <w:sz w:val="22"/>
                <w:szCs w:val="22"/>
              </w:rPr>
              <w:t xml:space="preserve">Full (40 hours) and part time roles available </w:t>
            </w:r>
            <w:r w:rsidR="00397C66">
              <w:rPr>
                <w:rFonts w:ascii="Verdana" w:hAnsi="Verdana" w:cs="Arial"/>
                <w:color w:val="auto"/>
                <w:sz w:val="22"/>
                <w:szCs w:val="22"/>
              </w:rPr>
              <w:t>on a pro rata basis</w:t>
            </w:r>
            <w:r w:rsidR="00986E4F">
              <w:rPr>
                <w:rFonts w:ascii="Verdana" w:hAnsi="Verdana" w:cs="Arial"/>
                <w:color w:val="auto"/>
                <w:sz w:val="22"/>
                <w:szCs w:val="22"/>
              </w:rPr>
              <w:t xml:space="preserve"> </w:t>
            </w:r>
          </w:p>
          <w:p w14:paraId="4B051C94" w14:textId="4AC9673F" w:rsidR="00984DB9" w:rsidRDefault="008B4993" w:rsidP="00984DB9">
            <w:pPr>
              <w:spacing w:before="120" w:after="120"/>
              <w:rPr>
                <w:rFonts w:ascii="Verdana" w:hAnsi="Verdana" w:cs="Arial"/>
                <w:color w:val="auto"/>
                <w:sz w:val="22"/>
                <w:szCs w:val="22"/>
              </w:rPr>
            </w:pPr>
            <w:r>
              <w:rPr>
                <w:rFonts w:ascii="Verdana" w:hAnsi="Verdana" w:cs="Arial"/>
                <w:color w:val="auto"/>
                <w:sz w:val="22"/>
                <w:szCs w:val="22"/>
              </w:rPr>
              <w:t xml:space="preserve">Full time - </w:t>
            </w:r>
            <w:r w:rsidR="00986E4F">
              <w:rPr>
                <w:rFonts w:ascii="Verdana" w:hAnsi="Verdana" w:cs="Arial"/>
                <w:color w:val="auto"/>
                <w:sz w:val="22"/>
                <w:szCs w:val="22"/>
              </w:rPr>
              <w:t>4 x 10 hour shifts per week;</w:t>
            </w:r>
          </w:p>
          <w:p w14:paraId="41C29BE8" w14:textId="7F1B1A88" w:rsidR="00695E4A" w:rsidRPr="00154412" w:rsidRDefault="00986E4F" w:rsidP="00984DB9">
            <w:pPr>
              <w:spacing w:before="120" w:after="120"/>
              <w:rPr>
                <w:rFonts w:ascii="Verdana" w:hAnsi="Verdana" w:cs="Arial"/>
                <w:color w:val="auto"/>
                <w:sz w:val="22"/>
                <w:szCs w:val="22"/>
              </w:rPr>
            </w:pPr>
            <w:r>
              <w:rPr>
                <w:rFonts w:ascii="Verdana" w:hAnsi="Verdana" w:cs="Arial"/>
                <w:color w:val="auto"/>
                <w:sz w:val="22"/>
                <w:szCs w:val="22"/>
              </w:rPr>
              <w:t>Part time role</w:t>
            </w:r>
            <w:r w:rsidR="008B4993">
              <w:rPr>
                <w:rFonts w:ascii="Verdana" w:hAnsi="Verdana" w:cs="Arial"/>
                <w:color w:val="auto"/>
                <w:sz w:val="22"/>
                <w:szCs w:val="22"/>
              </w:rPr>
              <w:t xml:space="preserve"> – number of shifts will vary</w:t>
            </w:r>
            <w:r w:rsidR="00695E4A">
              <w:rPr>
                <w:rFonts w:ascii="Verdana" w:hAnsi="Verdana" w:cs="Arial"/>
                <w:color w:val="auto"/>
                <w:sz w:val="22"/>
                <w:szCs w:val="22"/>
              </w:rPr>
              <w:t xml:space="preserve"> with the potential for overtime </w:t>
            </w:r>
          </w:p>
        </w:tc>
      </w:tr>
      <w:tr w:rsidR="00984DB9" w:rsidRPr="00154412" w14:paraId="3CFDCF75" w14:textId="77777777" w:rsidTr="00350B78">
        <w:tc>
          <w:tcPr>
            <w:tcW w:w="548" w:type="dxa"/>
            <w:tcBorders>
              <w:top w:val="single" w:sz="6" w:space="0" w:color="auto"/>
              <w:left w:val="single" w:sz="6" w:space="0" w:color="auto"/>
              <w:bottom w:val="single" w:sz="6" w:space="0" w:color="auto"/>
              <w:right w:val="single" w:sz="6" w:space="0" w:color="auto"/>
            </w:tcBorders>
          </w:tcPr>
          <w:p w14:paraId="0115040A" w14:textId="77777777" w:rsidR="00984DB9" w:rsidRPr="00154412" w:rsidRDefault="00984DB9" w:rsidP="00984DB9">
            <w:pPr>
              <w:spacing w:before="120" w:after="120"/>
              <w:rPr>
                <w:rFonts w:ascii="Verdana" w:hAnsi="Verdana" w:cs="Arial"/>
                <w:bCs/>
                <w:color w:val="auto"/>
                <w:sz w:val="22"/>
                <w:szCs w:val="22"/>
              </w:rPr>
            </w:pPr>
            <w:r w:rsidRPr="00154412">
              <w:rPr>
                <w:rFonts w:ascii="Verdana" w:hAnsi="Verdana" w:cs="Arial"/>
                <w:bCs/>
                <w:color w:val="auto"/>
                <w:sz w:val="22"/>
                <w:szCs w:val="22"/>
              </w:rPr>
              <w:t>d)</w:t>
            </w:r>
          </w:p>
        </w:tc>
        <w:tc>
          <w:tcPr>
            <w:tcW w:w="3212" w:type="dxa"/>
            <w:tcBorders>
              <w:top w:val="single" w:sz="6" w:space="0" w:color="auto"/>
              <w:left w:val="single" w:sz="6" w:space="0" w:color="auto"/>
              <w:bottom w:val="single" w:sz="6" w:space="0" w:color="auto"/>
              <w:right w:val="single" w:sz="6" w:space="0" w:color="auto"/>
            </w:tcBorders>
          </w:tcPr>
          <w:p w14:paraId="1E48AB28" w14:textId="77777777" w:rsidR="00984DB9" w:rsidRPr="00154412" w:rsidRDefault="00984DB9" w:rsidP="00984DB9">
            <w:pPr>
              <w:spacing w:before="120" w:after="120"/>
              <w:rPr>
                <w:rFonts w:ascii="Verdana" w:hAnsi="Verdana" w:cs="Arial"/>
                <w:bCs/>
                <w:color w:val="auto"/>
                <w:sz w:val="22"/>
                <w:szCs w:val="22"/>
              </w:rPr>
            </w:pPr>
            <w:r w:rsidRPr="00154412">
              <w:rPr>
                <w:rFonts w:ascii="Verdana" w:hAnsi="Verdana" w:cs="Arial"/>
                <w:bCs/>
                <w:color w:val="auto"/>
                <w:sz w:val="22"/>
                <w:szCs w:val="22"/>
              </w:rPr>
              <w:t>Leave</w:t>
            </w:r>
          </w:p>
        </w:tc>
        <w:tc>
          <w:tcPr>
            <w:tcW w:w="6154" w:type="dxa"/>
            <w:gridSpan w:val="3"/>
            <w:tcBorders>
              <w:top w:val="single" w:sz="6" w:space="0" w:color="auto"/>
              <w:left w:val="single" w:sz="6" w:space="0" w:color="auto"/>
              <w:bottom w:val="single" w:sz="6" w:space="0" w:color="auto"/>
              <w:right w:val="single" w:sz="6" w:space="0" w:color="auto"/>
            </w:tcBorders>
          </w:tcPr>
          <w:p w14:paraId="64DAE7DC" w14:textId="77777777" w:rsidR="00984DB9" w:rsidRPr="00154412" w:rsidRDefault="00984DB9" w:rsidP="00984DB9">
            <w:pPr>
              <w:spacing w:before="120" w:after="120"/>
              <w:rPr>
                <w:rFonts w:ascii="Verdana" w:hAnsi="Verdana" w:cs="Arial"/>
                <w:color w:val="auto"/>
                <w:sz w:val="22"/>
                <w:szCs w:val="22"/>
              </w:rPr>
            </w:pPr>
            <w:r w:rsidRPr="00154412">
              <w:rPr>
                <w:rFonts w:ascii="Verdana" w:hAnsi="Verdana" w:cs="Arial"/>
                <w:color w:val="auto"/>
                <w:sz w:val="22"/>
                <w:szCs w:val="22"/>
              </w:rPr>
              <w:t xml:space="preserve">5 weeks annual leave per year, plus statutory bank holidays pro-rata. </w:t>
            </w:r>
          </w:p>
        </w:tc>
      </w:tr>
      <w:tr w:rsidR="00984DB9" w:rsidRPr="00154412" w14:paraId="7BB8CD6E" w14:textId="77777777" w:rsidTr="00350B78">
        <w:tc>
          <w:tcPr>
            <w:tcW w:w="548" w:type="dxa"/>
            <w:tcBorders>
              <w:top w:val="single" w:sz="6" w:space="0" w:color="auto"/>
              <w:left w:val="single" w:sz="6" w:space="0" w:color="auto"/>
              <w:bottom w:val="single" w:sz="6" w:space="0" w:color="auto"/>
              <w:right w:val="single" w:sz="6" w:space="0" w:color="auto"/>
            </w:tcBorders>
          </w:tcPr>
          <w:p w14:paraId="700C8648" w14:textId="77777777" w:rsidR="00984DB9" w:rsidRPr="00154412" w:rsidRDefault="00984DB9" w:rsidP="00984DB9">
            <w:pPr>
              <w:spacing w:before="120" w:after="120"/>
              <w:rPr>
                <w:rFonts w:ascii="Verdana" w:hAnsi="Verdana" w:cs="Arial"/>
                <w:bCs/>
                <w:color w:val="auto"/>
                <w:sz w:val="22"/>
                <w:szCs w:val="22"/>
              </w:rPr>
            </w:pPr>
            <w:r w:rsidRPr="00154412">
              <w:rPr>
                <w:rFonts w:ascii="Verdana" w:hAnsi="Verdana" w:cs="Arial"/>
                <w:bCs/>
                <w:color w:val="auto"/>
                <w:sz w:val="22"/>
                <w:szCs w:val="22"/>
              </w:rPr>
              <w:t>e)</w:t>
            </w:r>
          </w:p>
        </w:tc>
        <w:tc>
          <w:tcPr>
            <w:tcW w:w="3212" w:type="dxa"/>
            <w:tcBorders>
              <w:top w:val="single" w:sz="6" w:space="0" w:color="auto"/>
              <w:left w:val="single" w:sz="6" w:space="0" w:color="auto"/>
              <w:bottom w:val="single" w:sz="6" w:space="0" w:color="auto"/>
              <w:right w:val="single" w:sz="6" w:space="0" w:color="auto"/>
            </w:tcBorders>
          </w:tcPr>
          <w:p w14:paraId="2B885CA3" w14:textId="77777777" w:rsidR="00984DB9" w:rsidRPr="00154412" w:rsidRDefault="00984DB9" w:rsidP="00984DB9">
            <w:pPr>
              <w:spacing w:before="120" w:after="120"/>
              <w:rPr>
                <w:rFonts w:ascii="Verdana" w:hAnsi="Verdana" w:cs="Arial"/>
                <w:bCs/>
                <w:color w:val="auto"/>
                <w:sz w:val="22"/>
                <w:szCs w:val="22"/>
              </w:rPr>
            </w:pPr>
            <w:r w:rsidRPr="00154412">
              <w:rPr>
                <w:rFonts w:ascii="Verdana" w:hAnsi="Verdana" w:cs="Arial"/>
                <w:bCs/>
                <w:color w:val="auto"/>
                <w:sz w:val="22"/>
                <w:szCs w:val="22"/>
              </w:rPr>
              <w:t>Probationary Period</w:t>
            </w:r>
          </w:p>
        </w:tc>
        <w:tc>
          <w:tcPr>
            <w:tcW w:w="6154" w:type="dxa"/>
            <w:gridSpan w:val="3"/>
            <w:tcBorders>
              <w:top w:val="single" w:sz="6" w:space="0" w:color="auto"/>
              <w:left w:val="single" w:sz="6" w:space="0" w:color="auto"/>
              <w:bottom w:val="single" w:sz="6" w:space="0" w:color="auto"/>
              <w:right w:val="single" w:sz="6" w:space="0" w:color="auto"/>
            </w:tcBorders>
          </w:tcPr>
          <w:p w14:paraId="2956A305" w14:textId="77777777" w:rsidR="00984DB9" w:rsidRPr="00154412" w:rsidRDefault="00984DB9" w:rsidP="00984DB9">
            <w:pPr>
              <w:spacing w:before="120" w:after="120"/>
              <w:rPr>
                <w:rFonts w:ascii="Verdana" w:hAnsi="Verdana" w:cs="Arial"/>
                <w:color w:val="auto"/>
                <w:sz w:val="22"/>
                <w:szCs w:val="22"/>
              </w:rPr>
            </w:pPr>
            <w:r w:rsidRPr="00154412">
              <w:rPr>
                <w:rFonts w:ascii="Verdana" w:hAnsi="Verdana" w:cs="Arial"/>
                <w:color w:val="auto"/>
                <w:sz w:val="22"/>
                <w:szCs w:val="22"/>
              </w:rPr>
              <w:t>6 months</w:t>
            </w:r>
          </w:p>
        </w:tc>
      </w:tr>
      <w:tr w:rsidR="00984DB9" w:rsidRPr="00154412" w14:paraId="6345FDCD" w14:textId="77777777" w:rsidTr="00350B78">
        <w:tc>
          <w:tcPr>
            <w:tcW w:w="548" w:type="dxa"/>
            <w:tcBorders>
              <w:top w:val="single" w:sz="6" w:space="0" w:color="auto"/>
              <w:left w:val="single" w:sz="6" w:space="0" w:color="auto"/>
              <w:bottom w:val="single" w:sz="6" w:space="0" w:color="auto"/>
              <w:right w:val="single" w:sz="6" w:space="0" w:color="auto"/>
            </w:tcBorders>
          </w:tcPr>
          <w:p w14:paraId="7BADF443" w14:textId="77777777" w:rsidR="00984DB9" w:rsidRPr="00154412" w:rsidRDefault="00984DB9" w:rsidP="00984DB9">
            <w:pPr>
              <w:spacing w:before="120" w:after="120"/>
              <w:rPr>
                <w:rFonts w:ascii="Verdana" w:hAnsi="Verdana" w:cs="Arial"/>
                <w:bCs/>
                <w:color w:val="auto"/>
                <w:sz w:val="22"/>
                <w:szCs w:val="22"/>
              </w:rPr>
            </w:pPr>
            <w:r w:rsidRPr="00154412">
              <w:rPr>
                <w:rFonts w:ascii="Verdana" w:hAnsi="Verdana" w:cs="Arial"/>
                <w:bCs/>
                <w:color w:val="auto"/>
                <w:sz w:val="22"/>
                <w:szCs w:val="22"/>
              </w:rPr>
              <w:t>f)</w:t>
            </w:r>
          </w:p>
        </w:tc>
        <w:tc>
          <w:tcPr>
            <w:tcW w:w="3212" w:type="dxa"/>
            <w:tcBorders>
              <w:top w:val="single" w:sz="6" w:space="0" w:color="auto"/>
              <w:left w:val="single" w:sz="6" w:space="0" w:color="auto"/>
              <w:bottom w:val="single" w:sz="6" w:space="0" w:color="auto"/>
              <w:right w:val="single" w:sz="6" w:space="0" w:color="auto"/>
            </w:tcBorders>
          </w:tcPr>
          <w:p w14:paraId="5B809F8E" w14:textId="77777777" w:rsidR="00984DB9" w:rsidRPr="00154412" w:rsidRDefault="00984DB9" w:rsidP="00984DB9">
            <w:pPr>
              <w:spacing w:before="120" w:after="120"/>
              <w:rPr>
                <w:rFonts w:ascii="Verdana" w:hAnsi="Verdana" w:cs="Arial"/>
                <w:bCs/>
                <w:color w:val="auto"/>
                <w:sz w:val="22"/>
                <w:szCs w:val="22"/>
              </w:rPr>
            </w:pPr>
            <w:r w:rsidRPr="00154412">
              <w:rPr>
                <w:rFonts w:ascii="Verdana" w:hAnsi="Verdana" w:cs="Arial"/>
                <w:bCs/>
                <w:color w:val="auto"/>
                <w:sz w:val="22"/>
                <w:szCs w:val="22"/>
              </w:rPr>
              <w:t>Company pension</w:t>
            </w:r>
          </w:p>
        </w:tc>
        <w:tc>
          <w:tcPr>
            <w:tcW w:w="6154" w:type="dxa"/>
            <w:gridSpan w:val="3"/>
            <w:tcBorders>
              <w:top w:val="single" w:sz="6" w:space="0" w:color="auto"/>
              <w:left w:val="single" w:sz="6" w:space="0" w:color="auto"/>
              <w:bottom w:val="single" w:sz="6" w:space="0" w:color="auto"/>
              <w:right w:val="single" w:sz="6" w:space="0" w:color="auto"/>
            </w:tcBorders>
          </w:tcPr>
          <w:p w14:paraId="7075F61B" w14:textId="77777777" w:rsidR="00984DB9" w:rsidRPr="00154412" w:rsidRDefault="00984DB9" w:rsidP="00984DB9">
            <w:pPr>
              <w:spacing w:before="120" w:after="120"/>
              <w:rPr>
                <w:rFonts w:ascii="Verdana" w:hAnsi="Verdana" w:cs="Arial"/>
                <w:color w:val="auto"/>
                <w:sz w:val="22"/>
                <w:szCs w:val="22"/>
              </w:rPr>
            </w:pPr>
            <w:r w:rsidRPr="00154412">
              <w:rPr>
                <w:rFonts w:ascii="Verdana" w:hAnsi="Verdana" w:cs="Arial"/>
                <w:color w:val="auto"/>
                <w:sz w:val="22"/>
                <w:szCs w:val="22"/>
              </w:rPr>
              <w:t>YMCA Brunel Group complies with the governments Auto-enrolment Pension initiative where eligible employees will automatically be enrolled into the YMCA’s Stake Holder Pension Plan.</w:t>
            </w:r>
          </w:p>
          <w:p w14:paraId="786F5CBF" w14:textId="77777777" w:rsidR="00984DB9" w:rsidRPr="00154412" w:rsidRDefault="00984DB9" w:rsidP="00984DB9">
            <w:pPr>
              <w:spacing w:before="120" w:after="120"/>
              <w:rPr>
                <w:rFonts w:ascii="Verdana" w:hAnsi="Verdana" w:cs="Arial"/>
                <w:color w:val="auto"/>
                <w:sz w:val="22"/>
                <w:szCs w:val="22"/>
              </w:rPr>
            </w:pPr>
            <w:r w:rsidRPr="00154412">
              <w:rPr>
                <w:rFonts w:ascii="Verdana" w:hAnsi="Verdana" w:cs="Arial"/>
                <w:color w:val="auto"/>
                <w:sz w:val="22"/>
                <w:szCs w:val="22"/>
              </w:rPr>
              <w:t>For non- eligible employees the post holder may request to become a contributory member of YMCA Group Stake Holder Pension Plan following completion of three months continuous service.</w:t>
            </w:r>
          </w:p>
        </w:tc>
      </w:tr>
      <w:tr w:rsidR="00984DB9" w:rsidRPr="00154412" w14:paraId="013F0A49" w14:textId="77777777" w:rsidTr="00350B78">
        <w:tc>
          <w:tcPr>
            <w:tcW w:w="548" w:type="dxa"/>
            <w:tcBorders>
              <w:top w:val="single" w:sz="6" w:space="0" w:color="auto"/>
              <w:left w:val="single" w:sz="6" w:space="0" w:color="auto"/>
              <w:bottom w:val="single" w:sz="6" w:space="0" w:color="auto"/>
              <w:right w:val="single" w:sz="6" w:space="0" w:color="auto"/>
            </w:tcBorders>
          </w:tcPr>
          <w:p w14:paraId="0F268967" w14:textId="013EF289" w:rsidR="00984DB9" w:rsidRPr="00154412" w:rsidRDefault="0044011A" w:rsidP="00984DB9">
            <w:pPr>
              <w:spacing w:before="120" w:after="120"/>
              <w:rPr>
                <w:rFonts w:ascii="Verdana" w:hAnsi="Verdana" w:cs="Arial"/>
                <w:bCs/>
                <w:color w:val="auto"/>
                <w:sz w:val="22"/>
                <w:szCs w:val="22"/>
              </w:rPr>
            </w:pPr>
            <w:r w:rsidRPr="00154412">
              <w:rPr>
                <w:rFonts w:ascii="Verdana" w:hAnsi="Verdana" w:cs="Arial"/>
                <w:bCs/>
                <w:color w:val="auto"/>
                <w:sz w:val="22"/>
                <w:szCs w:val="22"/>
              </w:rPr>
              <w:t>g</w:t>
            </w:r>
            <w:r w:rsidR="00984DB9" w:rsidRPr="00154412">
              <w:rPr>
                <w:rFonts w:ascii="Verdana" w:hAnsi="Verdana" w:cs="Arial"/>
                <w:bCs/>
                <w:color w:val="auto"/>
                <w:sz w:val="22"/>
                <w:szCs w:val="22"/>
              </w:rPr>
              <w:t>)</w:t>
            </w:r>
          </w:p>
        </w:tc>
        <w:tc>
          <w:tcPr>
            <w:tcW w:w="3212" w:type="dxa"/>
            <w:tcBorders>
              <w:top w:val="single" w:sz="6" w:space="0" w:color="auto"/>
              <w:left w:val="single" w:sz="6" w:space="0" w:color="auto"/>
              <w:bottom w:val="single" w:sz="6" w:space="0" w:color="auto"/>
              <w:right w:val="single" w:sz="6" w:space="0" w:color="auto"/>
            </w:tcBorders>
          </w:tcPr>
          <w:p w14:paraId="5471E56C" w14:textId="77777777" w:rsidR="00984DB9" w:rsidRPr="00154412" w:rsidRDefault="00984DB9" w:rsidP="00984DB9">
            <w:pPr>
              <w:spacing w:before="120" w:after="120"/>
              <w:rPr>
                <w:rFonts w:ascii="Verdana" w:hAnsi="Verdana" w:cs="Arial"/>
                <w:bCs/>
                <w:color w:val="auto"/>
                <w:sz w:val="22"/>
                <w:szCs w:val="22"/>
              </w:rPr>
            </w:pPr>
            <w:r w:rsidRPr="00154412">
              <w:rPr>
                <w:rFonts w:ascii="Verdana" w:hAnsi="Verdana" w:cs="Arial"/>
                <w:bCs/>
                <w:color w:val="auto"/>
                <w:sz w:val="22"/>
                <w:szCs w:val="22"/>
              </w:rPr>
              <w:t>Termination of Employment</w:t>
            </w:r>
          </w:p>
        </w:tc>
        <w:tc>
          <w:tcPr>
            <w:tcW w:w="6154" w:type="dxa"/>
            <w:gridSpan w:val="3"/>
            <w:tcBorders>
              <w:top w:val="single" w:sz="6" w:space="0" w:color="auto"/>
              <w:left w:val="single" w:sz="6" w:space="0" w:color="auto"/>
              <w:bottom w:val="single" w:sz="6" w:space="0" w:color="auto"/>
              <w:right w:val="single" w:sz="6" w:space="0" w:color="auto"/>
            </w:tcBorders>
          </w:tcPr>
          <w:p w14:paraId="307B3222" w14:textId="77777777" w:rsidR="00984DB9" w:rsidRPr="00154412" w:rsidRDefault="00984DB9" w:rsidP="00984DB9">
            <w:pPr>
              <w:spacing w:before="120" w:after="120"/>
              <w:rPr>
                <w:rFonts w:ascii="Verdana" w:hAnsi="Verdana" w:cs="Arial"/>
                <w:color w:val="auto"/>
                <w:sz w:val="22"/>
                <w:szCs w:val="22"/>
              </w:rPr>
            </w:pPr>
            <w:r w:rsidRPr="00154412">
              <w:rPr>
                <w:rFonts w:ascii="Verdana" w:hAnsi="Verdana" w:cs="Arial"/>
                <w:color w:val="auto"/>
                <w:sz w:val="22"/>
                <w:szCs w:val="22"/>
              </w:rPr>
              <w:t xml:space="preserve">4 weeks </w:t>
            </w:r>
          </w:p>
        </w:tc>
      </w:tr>
    </w:tbl>
    <w:p w14:paraId="6A7A5461" w14:textId="77777777" w:rsidR="00984DB9" w:rsidRPr="00154412" w:rsidRDefault="00984DB9" w:rsidP="00984DB9">
      <w:pPr>
        <w:keepNext/>
        <w:spacing w:before="120" w:after="120"/>
        <w:outlineLvl w:val="1"/>
        <w:rPr>
          <w:rFonts w:ascii="Verdana" w:eastAsia="SimSun" w:hAnsi="Verdana" w:cs="Arial"/>
          <w:b/>
          <w:bCs/>
          <w:i/>
          <w:iCs/>
          <w:color w:val="auto"/>
          <w:sz w:val="22"/>
          <w:szCs w:val="22"/>
        </w:rPr>
      </w:pPr>
    </w:p>
    <w:p w14:paraId="7204007A" w14:textId="77777777" w:rsidR="00984DB9" w:rsidRPr="00154412" w:rsidRDefault="00984DB9" w:rsidP="00984DB9">
      <w:pPr>
        <w:rPr>
          <w:rFonts w:ascii="Verdana" w:hAnsi="Verdana"/>
          <w:color w:val="auto"/>
          <w:sz w:val="22"/>
          <w:szCs w:val="22"/>
        </w:rPr>
      </w:pPr>
    </w:p>
    <w:p w14:paraId="1E933B90" w14:textId="77777777" w:rsidR="00984DB9" w:rsidRPr="00984DB9" w:rsidRDefault="00984DB9" w:rsidP="00984DB9">
      <w:pPr>
        <w:rPr>
          <w:color w:val="auto"/>
        </w:rPr>
      </w:pPr>
    </w:p>
    <w:p w14:paraId="7A6E9D8A" w14:textId="77777777" w:rsidR="00373C45" w:rsidRPr="00A22969" w:rsidRDefault="00373C45" w:rsidP="00A42073">
      <w:pPr>
        <w:pStyle w:val="Header"/>
        <w:rPr>
          <w:rFonts w:ascii="Verdana" w:hAnsi="Verdana"/>
          <w:sz w:val="22"/>
          <w:szCs w:val="22"/>
        </w:rPr>
      </w:pPr>
    </w:p>
    <w:p w14:paraId="009EB0F8" w14:textId="77777777" w:rsidR="00373C45" w:rsidRPr="00A22969" w:rsidRDefault="00373C45" w:rsidP="00373C45">
      <w:pPr>
        <w:rPr>
          <w:rFonts w:ascii="Verdana" w:hAnsi="Verdana"/>
          <w:sz w:val="22"/>
          <w:szCs w:val="22"/>
        </w:rPr>
      </w:pPr>
    </w:p>
    <w:p w14:paraId="5CC59895" w14:textId="77777777" w:rsidR="00373C45" w:rsidRPr="00A22969" w:rsidRDefault="00373C45" w:rsidP="00373C45">
      <w:pPr>
        <w:rPr>
          <w:rFonts w:ascii="Verdana" w:hAnsi="Verdana"/>
          <w:sz w:val="22"/>
          <w:szCs w:val="22"/>
        </w:rPr>
      </w:pPr>
    </w:p>
    <w:p w14:paraId="237B775A" w14:textId="77777777" w:rsidR="00373C45" w:rsidRPr="00A22969" w:rsidRDefault="00373C45" w:rsidP="00373C45">
      <w:pPr>
        <w:rPr>
          <w:rFonts w:ascii="Verdana" w:hAnsi="Verdana"/>
          <w:sz w:val="22"/>
          <w:szCs w:val="22"/>
        </w:rPr>
      </w:pPr>
    </w:p>
    <w:p w14:paraId="529E8EC3" w14:textId="77777777" w:rsidR="00373C45" w:rsidRPr="00A22969" w:rsidRDefault="00373C45" w:rsidP="00373C45">
      <w:pPr>
        <w:rPr>
          <w:rFonts w:ascii="Verdana" w:hAnsi="Verdana"/>
          <w:sz w:val="22"/>
          <w:szCs w:val="22"/>
        </w:rPr>
      </w:pPr>
    </w:p>
    <w:p w14:paraId="27D7AB3A" w14:textId="77777777" w:rsidR="00373C45" w:rsidRPr="00A22969" w:rsidRDefault="00373C45" w:rsidP="00373C45">
      <w:pPr>
        <w:rPr>
          <w:rFonts w:ascii="Verdana" w:hAnsi="Verdana"/>
          <w:sz w:val="22"/>
          <w:szCs w:val="22"/>
        </w:rPr>
      </w:pPr>
    </w:p>
    <w:p w14:paraId="17D0A87D" w14:textId="77777777" w:rsidR="00373C45" w:rsidRPr="00A22969" w:rsidRDefault="00373C45" w:rsidP="00373C45">
      <w:pPr>
        <w:rPr>
          <w:rFonts w:ascii="Verdana" w:hAnsi="Verdana"/>
          <w:sz w:val="22"/>
          <w:szCs w:val="22"/>
        </w:rPr>
      </w:pPr>
    </w:p>
    <w:p w14:paraId="3ADC83C6" w14:textId="77777777" w:rsidR="00373C45" w:rsidRPr="00A22969" w:rsidRDefault="00373C45" w:rsidP="00373C45">
      <w:pPr>
        <w:rPr>
          <w:rFonts w:ascii="Verdana" w:hAnsi="Verdana"/>
          <w:sz w:val="22"/>
          <w:szCs w:val="22"/>
        </w:rPr>
      </w:pPr>
    </w:p>
    <w:p w14:paraId="38B81DE5" w14:textId="77777777" w:rsidR="00373C45" w:rsidRPr="00A22969" w:rsidRDefault="00373C45" w:rsidP="00373C45">
      <w:pPr>
        <w:rPr>
          <w:rFonts w:ascii="Verdana" w:hAnsi="Verdana"/>
          <w:sz w:val="22"/>
          <w:szCs w:val="22"/>
        </w:rPr>
      </w:pPr>
    </w:p>
    <w:p w14:paraId="6C17667D" w14:textId="4DD5C24D" w:rsidR="009D14C4" w:rsidRPr="00A22969" w:rsidRDefault="009D14C4" w:rsidP="00A4779F">
      <w:pPr>
        <w:tabs>
          <w:tab w:val="left" w:pos="3994"/>
        </w:tabs>
        <w:rPr>
          <w:rFonts w:ascii="Verdana" w:hAnsi="Verdana"/>
          <w:sz w:val="22"/>
          <w:szCs w:val="22"/>
        </w:rPr>
      </w:pPr>
    </w:p>
    <w:sectPr w:rsidR="009D14C4" w:rsidRPr="00A22969" w:rsidSect="00E85EDD">
      <w:footerReference w:type="default" r:id="rId10"/>
      <w:headerReference w:type="first" r:id="rId11"/>
      <w:footerReference w:type="first" r:id="rId12"/>
      <w:pgSz w:w="11906" w:h="16838"/>
      <w:pgMar w:top="709" w:right="720" w:bottom="720" w:left="709" w:header="709"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BD2EF" w14:textId="77777777" w:rsidR="00B85E40" w:rsidRDefault="00B85E40" w:rsidP="005D772E">
      <w:pPr>
        <w:spacing w:after="0" w:line="240" w:lineRule="auto"/>
      </w:pPr>
      <w:r>
        <w:separator/>
      </w:r>
    </w:p>
  </w:endnote>
  <w:endnote w:type="continuationSeparator" w:id="0">
    <w:p w14:paraId="3E81CA12" w14:textId="77777777" w:rsidR="00B85E40" w:rsidRDefault="00B85E40" w:rsidP="005D7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Pro Ligh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3FE9F" w14:textId="77777777" w:rsidR="005D772E" w:rsidRDefault="009D14C4" w:rsidP="005D772E">
    <w:r w:rsidRPr="009D14C4">
      <w:rPr>
        <w:noProof/>
        <w:lang w:eastAsia="en-GB"/>
      </w:rPr>
      <w:drawing>
        <wp:inline distT="0" distB="0" distL="0" distR="0" wp14:anchorId="4F41D0A0" wp14:editId="2AED628B">
          <wp:extent cx="6645910" cy="54724"/>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54724"/>
                  </a:xfrm>
                  <a:prstGeom prst="rect">
                    <a:avLst/>
                  </a:prstGeom>
                  <a:noFill/>
                  <a:ln>
                    <a:noFill/>
                  </a:ln>
                </pic:spPr>
              </pic:pic>
            </a:graphicData>
          </a:graphic>
        </wp:inline>
      </w:drawing>
    </w:r>
  </w:p>
  <w:p w14:paraId="77FBE669" w14:textId="77777777" w:rsidR="005D772E" w:rsidRDefault="005D772E" w:rsidP="005D772E">
    <w:pPr>
      <w:pStyle w:val="Footer"/>
    </w:pPr>
  </w:p>
  <w:p w14:paraId="15C34362" w14:textId="77777777" w:rsidR="005D772E" w:rsidRDefault="005D77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759C5" w14:textId="77777777" w:rsidR="009D14C4" w:rsidRDefault="009207F4" w:rsidP="009D14C4">
    <w:r>
      <w:rPr>
        <w:noProof/>
        <w:lang w:eastAsia="en-GB"/>
      </w:rPr>
      <w:drawing>
        <wp:inline distT="0" distB="0" distL="0" distR="0" wp14:anchorId="26DA72DE" wp14:editId="2575826C">
          <wp:extent cx="6628130" cy="677545"/>
          <wp:effectExtent l="0" t="0" r="1270" b="8255"/>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bwMode="auto">
                  <a:xfrm>
                    <a:off x="0" y="0"/>
                    <a:ext cx="6628130" cy="677545"/>
                  </a:xfrm>
                  <a:prstGeom prst="rect">
                    <a:avLst/>
                  </a:prstGeom>
                  <a:ln>
                    <a:noFill/>
                  </a:ln>
                  <a:extLst>
                    <a:ext uri="{53640926-AAD7-44d8-BBD7-CCE9431645EC}">
                      <a14:shadowObscured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656BB288" w14:textId="378C38A0" w:rsidR="00373C45" w:rsidRPr="00816E6E" w:rsidRDefault="00B60BB5" w:rsidP="00373C45">
    <w:pPr>
      <w:tabs>
        <w:tab w:val="center" w:pos="4513"/>
        <w:tab w:val="right" w:pos="9026"/>
      </w:tabs>
      <w:spacing w:after="0" w:line="240" w:lineRule="auto"/>
      <w:rPr>
        <w:rFonts w:ascii="Verdana" w:hAnsi="Verdana"/>
        <w:sz w:val="16"/>
        <w:szCs w:val="16"/>
      </w:rPr>
    </w:pPr>
    <w:r>
      <w:rPr>
        <w:rFonts w:ascii="Verdana" w:hAnsi="Verdana"/>
        <w:b/>
        <w:sz w:val="16"/>
        <w:szCs w:val="16"/>
      </w:rPr>
      <w:t xml:space="preserve">YMCA </w:t>
    </w:r>
    <w:r w:rsidR="00A4779F">
      <w:rPr>
        <w:rFonts w:ascii="Verdana" w:hAnsi="Verdana"/>
        <w:b/>
        <w:sz w:val="16"/>
        <w:szCs w:val="16"/>
      </w:rPr>
      <w:t>Brunel Group</w:t>
    </w:r>
    <w:r>
      <w:rPr>
        <w:rFonts w:ascii="Verdana" w:hAnsi="Verdana"/>
        <w:sz w:val="16"/>
        <w:szCs w:val="16"/>
      </w:rPr>
      <w:t>, is a charity (1074660</w:t>
    </w:r>
    <w:r w:rsidR="00373C45" w:rsidRPr="00816E6E">
      <w:rPr>
        <w:rFonts w:ascii="Verdana" w:hAnsi="Verdana"/>
        <w:sz w:val="16"/>
        <w:szCs w:val="16"/>
      </w:rPr>
      <w:t xml:space="preserve"> England &amp; Wales) and a compa</w:t>
    </w:r>
    <w:r>
      <w:rPr>
        <w:rFonts w:ascii="Verdana" w:hAnsi="Verdana"/>
        <w:sz w:val="16"/>
        <w:szCs w:val="16"/>
      </w:rPr>
      <w:t>ny limited by guarantee (3719773</w:t>
    </w:r>
    <w:r w:rsidR="00373C45" w:rsidRPr="00816E6E">
      <w:rPr>
        <w:rFonts w:ascii="Verdana" w:hAnsi="Verdana"/>
        <w:sz w:val="16"/>
        <w:szCs w:val="16"/>
      </w:rPr>
      <w:t xml:space="preserve"> England &amp; Wales).</w:t>
    </w:r>
  </w:p>
  <w:p w14:paraId="6FACEEAF" w14:textId="56DEF0B9" w:rsidR="009D14C4" w:rsidRDefault="009D14C4" w:rsidP="009D14C4">
    <w:pPr>
      <w:pStyle w:val="Footer"/>
      <w:rPr>
        <w:rFonts w:ascii="Verdana" w:hAnsi="Verdana"/>
        <w:sz w:val="16"/>
        <w:szCs w:val="16"/>
      </w:rPr>
    </w:pPr>
    <w:r>
      <w:rPr>
        <w:rFonts w:ascii="Verdana" w:hAnsi="Verdana"/>
        <w:sz w:val="16"/>
        <w:szCs w:val="16"/>
      </w:rPr>
      <w:t xml:space="preserve">Registered Office: </w:t>
    </w:r>
    <w:r w:rsidR="00DF1D9C">
      <w:rPr>
        <w:rFonts w:ascii="Verdana" w:hAnsi="Verdana"/>
        <w:sz w:val="16"/>
        <w:szCs w:val="16"/>
      </w:rPr>
      <w:t>International House</w:t>
    </w:r>
    <w:r w:rsidR="00B60BB5">
      <w:rPr>
        <w:rFonts w:ascii="Verdana" w:hAnsi="Verdana"/>
        <w:sz w:val="16"/>
        <w:szCs w:val="16"/>
      </w:rPr>
      <w:t xml:space="preserve">, </w:t>
    </w:r>
    <w:r w:rsidR="00DF1D9C">
      <w:rPr>
        <w:rFonts w:ascii="Verdana" w:hAnsi="Verdana"/>
        <w:sz w:val="16"/>
        <w:szCs w:val="16"/>
      </w:rPr>
      <w:t>Broad Street Place</w:t>
    </w:r>
    <w:r w:rsidR="00B60BB5">
      <w:rPr>
        <w:rFonts w:ascii="Verdana" w:hAnsi="Verdana"/>
        <w:sz w:val="16"/>
        <w:szCs w:val="16"/>
      </w:rPr>
      <w:t xml:space="preserve">, </w:t>
    </w:r>
    <w:r w:rsidR="00DF1D9C">
      <w:rPr>
        <w:rFonts w:ascii="Verdana" w:hAnsi="Verdana"/>
        <w:sz w:val="16"/>
        <w:szCs w:val="16"/>
      </w:rPr>
      <w:t>Bath, BA1 5LH</w:t>
    </w:r>
    <w:r w:rsidRPr="00A42073">
      <w:rPr>
        <w:rFonts w:ascii="Verdana" w:hAnsi="Verdana"/>
        <w:sz w:val="16"/>
        <w:szCs w:val="16"/>
      </w:rPr>
      <w:t xml:space="preserve">. </w:t>
    </w:r>
    <w:r w:rsidRPr="00A42073">
      <w:rPr>
        <w:rFonts w:ascii="Verdana" w:hAnsi="Verdana"/>
        <w:b/>
        <w:sz w:val="16"/>
        <w:szCs w:val="16"/>
      </w:rPr>
      <w:t>T</w:t>
    </w:r>
    <w:r w:rsidR="00DF1D9C">
      <w:rPr>
        <w:rFonts w:ascii="Verdana" w:hAnsi="Verdana"/>
        <w:sz w:val="16"/>
        <w:szCs w:val="16"/>
      </w:rPr>
      <w:t xml:space="preserve"> 01225 325900</w:t>
    </w:r>
    <w:r w:rsidRPr="00A42073">
      <w:rPr>
        <w:rFonts w:ascii="Verdana" w:hAnsi="Verdana"/>
        <w:sz w:val="16"/>
        <w:szCs w:val="16"/>
      </w:rPr>
      <w:t xml:space="preserve"> </w:t>
    </w:r>
    <w:r w:rsidRPr="00A42073">
      <w:rPr>
        <w:rFonts w:ascii="Verdana" w:hAnsi="Verdana"/>
        <w:b/>
        <w:sz w:val="16"/>
        <w:szCs w:val="16"/>
      </w:rPr>
      <w:t>E</w:t>
    </w:r>
    <w:r w:rsidRPr="00A42073">
      <w:rPr>
        <w:rFonts w:ascii="Verdana" w:hAnsi="Verdana"/>
        <w:sz w:val="16"/>
        <w:szCs w:val="16"/>
      </w:rPr>
      <w:t xml:space="preserve"> </w:t>
    </w:r>
    <w:r w:rsidR="00B60BB5">
      <w:rPr>
        <w:rStyle w:val="Hyperlink"/>
        <w:rFonts w:ascii="Verdana" w:hAnsi="Verdana"/>
        <w:sz w:val="16"/>
        <w:szCs w:val="16"/>
      </w:rPr>
      <w:t>admin@</w:t>
    </w:r>
    <w:r w:rsidR="00A4779F">
      <w:rPr>
        <w:rStyle w:val="Hyperlink"/>
        <w:rFonts w:ascii="Verdana" w:hAnsi="Verdana"/>
        <w:sz w:val="16"/>
        <w:szCs w:val="16"/>
      </w:rPr>
      <w:t>ymca-bg</w:t>
    </w:r>
    <w:r w:rsidR="00DF1D9C">
      <w:rPr>
        <w:rStyle w:val="Hyperlink"/>
        <w:rFonts w:ascii="Verdana" w:hAnsi="Verdana"/>
        <w:sz w:val="16"/>
        <w:szCs w:val="16"/>
      </w:rPr>
      <w:t>.org</w:t>
    </w:r>
  </w:p>
  <w:p w14:paraId="584DA343" w14:textId="77777777" w:rsidR="009D14C4" w:rsidRDefault="009D14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98DBC" w14:textId="77777777" w:rsidR="00B85E40" w:rsidRDefault="00B85E40" w:rsidP="005D772E">
      <w:pPr>
        <w:spacing w:after="0" w:line="240" w:lineRule="auto"/>
      </w:pPr>
      <w:r>
        <w:separator/>
      </w:r>
    </w:p>
  </w:footnote>
  <w:footnote w:type="continuationSeparator" w:id="0">
    <w:p w14:paraId="52D6C289" w14:textId="77777777" w:rsidR="00B85E40" w:rsidRDefault="00B85E40" w:rsidP="005D7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E9AA" w14:textId="182D8B68" w:rsidR="009D14C4" w:rsidRDefault="00A4779F" w:rsidP="009A39F8">
    <w:pPr>
      <w:pStyle w:val="Header"/>
      <w:ind w:left="-56"/>
    </w:pPr>
    <w:r>
      <w:rPr>
        <w:noProof/>
        <w:lang w:eastAsia="en-GB"/>
      </w:rPr>
      <w:drawing>
        <wp:inline distT="0" distB="0" distL="0" distR="0" wp14:anchorId="2649E21C" wp14:editId="533D4BB8">
          <wp:extent cx="1733384" cy="80440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79425" cy="825767"/>
                  </a:xfrm>
                  <a:prstGeom prst="rect">
                    <a:avLst/>
                  </a:prstGeom>
                </pic:spPr>
              </pic:pic>
            </a:graphicData>
          </a:graphic>
        </wp:inline>
      </w:drawing>
    </w:r>
    <w:r w:rsidR="00E85EDD">
      <w:rPr>
        <w:noProof/>
        <w:lang w:eastAsia="en-GB"/>
      </w:rPr>
      <w:drawing>
        <wp:anchor distT="0" distB="0" distL="114300" distR="114300" simplePos="0" relativeHeight="251662336" behindDoc="0" locked="0" layoutInCell="1" allowOverlap="1" wp14:anchorId="5CD433B8" wp14:editId="79993AF5">
          <wp:simplePos x="0" y="0"/>
          <wp:positionH relativeFrom="margin">
            <wp:posOffset>4766310</wp:posOffset>
          </wp:positionH>
          <wp:positionV relativeFrom="page">
            <wp:posOffset>442232</wp:posOffset>
          </wp:positionV>
          <wp:extent cx="1886585" cy="552450"/>
          <wp:effectExtent l="0" t="0" r="5715" b="635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86585" cy="552450"/>
                  </a:xfrm>
                  <a:prstGeom prst="rect">
                    <a:avLst/>
                  </a:prstGeom>
                </pic:spPr>
              </pic:pic>
            </a:graphicData>
          </a:graphic>
          <wp14:sizeRelH relativeFrom="page">
            <wp14:pctWidth>0</wp14:pctWidth>
          </wp14:sizeRelH>
          <wp14:sizeRelV relativeFrom="page">
            <wp14:pctHeight>0</wp14:pctHeight>
          </wp14:sizeRelV>
        </wp:anchor>
      </w:drawing>
    </w:r>
    <w:r w:rsidR="009D14C4">
      <w:rPr>
        <w:noProof/>
        <w:lang w:eastAsia="en-GB"/>
      </w:rPr>
      <mc:AlternateContent>
        <mc:Choice Requires="wps">
          <w:drawing>
            <wp:anchor distT="0" distB="0" distL="114300" distR="114300" simplePos="0" relativeHeight="251663360" behindDoc="0" locked="0" layoutInCell="1" allowOverlap="1" wp14:anchorId="1662C13C" wp14:editId="0BE89A3E">
              <wp:simplePos x="0" y="0"/>
              <wp:positionH relativeFrom="page">
                <wp:posOffset>450215</wp:posOffset>
              </wp:positionH>
              <wp:positionV relativeFrom="page">
                <wp:posOffset>1422400</wp:posOffset>
              </wp:positionV>
              <wp:extent cx="6660000" cy="0"/>
              <wp:effectExtent l="0" t="0" r="26670" b="19050"/>
              <wp:wrapNone/>
              <wp:docPr id="18" name="Straight Connector 18"/>
              <wp:cNvGraphicFramePr/>
              <a:graphic xmlns:a="http://schemas.openxmlformats.org/drawingml/2006/main">
                <a:graphicData uri="http://schemas.microsoft.com/office/word/2010/wordprocessingShape">
                  <wps:wsp>
                    <wps:cNvCnPr/>
                    <wps:spPr>
                      <a:xfrm>
                        <a:off x="0" y="0"/>
                        <a:ext cx="6660000" cy="0"/>
                      </a:xfrm>
                      <a:prstGeom prst="line">
                        <a:avLst/>
                      </a:prstGeom>
                      <a:noFill/>
                      <a:ln w="6350" cap="flat" cmpd="sng" algn="ctr">
                        <a:solidFill>
                          <a:srgbClr val="44546A"/>
                        </a:solidFill>
                        <a:prstDash val="solid"/>
                        <a:miter lim="800000"/>
                      </a:ln>
                      <a:effectLst/>
                    </wps:spPr>
                    <wps:bodyPr/>
                  </wps:wsp>
                </a:graphicData>
              </a:graphic>
              <wp14:sizeRelH relativeFrom="margin">
                <wp14:pctWidth>0</wp14:pctWidth>
              </wp14:sizeRelH>
            </wp:anchor>
          </w:drawing>
        </mc:Choice>
        <mc:Fallback>
          <w:pict>
            <v:line w14:anchorId="634F7BDF" id="Straight Connector 18" o:spid="_x0000_s1026"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5.45pt,112pt" to="559.8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" strokecolor="#44546a" strokeweight=".5pt">
              <v:stroke joinstyle="miter"/>
              <w10:wrap anchorx="page" anchory="page"/>
            </v:line>
          </w:pict>
        </mc:Fallback>
      </mc:AlternateContent>
    </w:r>
  </w:p>
  <w:p w14:paraId="7241E869" w14:textId="77777777" w:rsidR="009D14C4" w:rsidRDefault="009D14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3E4F"/>
    <w:multiLevelType w:val="hybridMultilevel"/>
    <w:tmpl w:val="1E8645C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10694389"/>
    <w:multiLevelType w:val="hybridMultilevel"/>
    <w:tmpl w:val="4CD04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473C6"/>
    <w:multiLevelType w:val="hybridMultilevel"/>
    <w:tmpl w:val="3840553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1A480108"/>
    <w:multiLevelType w:val="hybridMultilevel"/>
    <w:tmpl w:val="A46895B8"/>
    <w:lvl w:ilvl="0" w:tplc="04090001">
      <w:start w:val="1"/>
      <w:numFmt w:val="bullet"/>
      <w:lvlText w:val=""/>
      <w:lvlJc w:val="left"/>
      <w:pPr>
        <w:ind w:left="720" w:hanging="360"/>
      </w:pPr>
      <w:rPr>
        <w:rFonts w:ascii="Symbol" w:hAnsi="Symbol" w:hint="default"/>
      </w:rPr>
    </w:lvl>
    <w:lvl w:ilvl="1" w:tplc="2D6AB59A">
      <w:numFmt w:val="bullet"/>
      <w:lvlText w:val="•"/>
      <w:lvlJc w:val="left"/>
      <w:pPr>
        <w:ind w:left="1440" w:hanging="360"/>
      </w:pPr>
      <w:rPr>
        <w:rFonts w:ascii="FS Me Pro Light" w:eastAsiaTheme="minorHAnsi" w:hAnsi="FS Me Pro Light"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3250C"/>
    <w:multiLevelType w:val="hybridMultilevel"/>
    <w:tmpl w:val="6BDEA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B9050C"/>
    <w:multiLevelType w:val="multilevel"/>
    <w:tmpl w:val="83967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586B76"/>
    <w:multiLevelType w:val="hybridMultilevel"/>
    <w:tmpl w:val="AF3C1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3242FF"/>
    <w:multiLevelType w:val="hybridMultilevel"/>
    <w:tmpl w:val="C25A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073"/>
    <w:rsid w:val="000039DB"/>
    <w:rsid w:val="00022837"/>
    <w:rsid w:val="000D0F68"/>
    <w:rsid w:val="00125ED0"/>
    <w:rsid w:val="00154412"/>
    <w:rsid w:val="001964F8"/>
    <w:rsid w:val="001C2B68"/>
    <w:rsid w:val="002010FB"/>
    <w:rsid w:val="00206052"/>
    <w:rsid w:val="00222647"/>
    <w:rsid w:val="00224D17"/>
    <w:rsid w:val="002A2160"/>
    <w:rsid w:val="002D7EDC"/>
    <w:rsid w:val="002E656D"/>
    <w:rsid w:val="00325A06"/>
    <w:rsid w:val="00373C45"/>
    <w:rsid w:val="00397C66"/>
    <w:rsid w:val="00405E1D"/>
    <w:rsid w:val="004212C7"/>
    <w:rsid w:val="0044011A"/>
    <w:rsid w:val="00457F46"/>
    <w:rsid w:val="004835A2"/>
    <w:rsid w:val="004904D7"/>
    <w:rsid w:val="004C0827"/>
    <w:rsid w:val="004C324E"/>
    <w:rsid w:val="005159D3"/>
    <w:rsid w:val="0052590A"/>
    <w:rsid w:val="005473B0"/>
    <w:rsid w:val="005D772E"/>
    <w:rsid w:val="006418FE"/>
    <w:rsid w:val="00652696"/>
    <w:rsid w:val="00695E4A"/>
    <w:rsid w:val="006B62A0"/>
    <w:rsid w:val="006C1E38"/>
    <w:rsid w:val="006C2160"/>
    <w:rsid w:val="0075702D"/>
    <w:rsid w:val="0077090A"/>
    <w:rsid w:val="007C54C5"/>
    <w:rsid w:val="00810C83"/>
    <w:rsid w:val="00816E6E"/>
    <w:rsid w:val="008978DC"/>
    <w:rsid w:val="008B4993"/>
    <w:rsid w:val="008B6993"/>
    <w:rsid w:val="009207F4"/>
    <w:rsid w:val="00984DB9"/>
    <w:rsid w:val="00986E4F"/>
    <w:rsid w:val="009A39F8"/>
    <w:rsid w:val="009B5E02"/>
    <w:rsid w:val="009D14C4"/>
    <w:rsid w:val="00A15537"/>
    <w:rsid w:val="00A22969"/>
    <w:rsid w:val="00A42073"/>
    <w:rsid w:val="00A4779F"/>
    <w:rsid w:val="00B27609"/>
    <w:rsid w:val="00B60BB5"/>
    <w:rsid w:val="00B85E40"/>
    <w:rsid w:val="00B9707C"/>
    <w:rsid w:val="00BA6952"/>
    <w:rsid w:val="00BC6253"/>
    <w:rsid w:val="00BE1D64"/>
    <w:rsid w:val="00C22821"/>
    <w:rsid w:val="00CC33E0"/>
    <w:rsid w:val="00D30A24"/>
    <w:rsid w:val="00D72659"/>
    <w:rsid w:val="00DB296D"/>
    <w:rsid w:val="00DB633B"/>
    <w:rsid w:val="00DF1D9C"/>
    <w:rsid w:val="00E85EDD"/>
    <w:rsid w:val="00E934E8"/>
    <w:rsid w:val="00ED770F"/>
    <w:rsid w:val="00F14186"/>
    <w:rsid w:val="00F30807"/>
    <w:rsid w:val="00F720BB"/>
    <w:rsid w:val="00FE27B3"/>
    <w:rsid w:val="00FF5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DC7EDF"/>
  <w15:chartTrackingRefBased/>
  <w15:docId w15:val="{512128A4-6F4F-44D4-A6F7-20168988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073"/>
    <w:pPr>
      <w:spacing w:after="100" w:line="290" w:lineRule="atLeast"/>
    </w:pPr>
    <w:rPr>
      <w:color w:val="44546A" w:themeColor="text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0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073"/>
    <w:rPr>
      <w:color w:val="44546A" w:themeColor="text2"/>
      <w:sz w:val="18"/>
      <w:szCs w:val="18"/>
    </w:rPr>
  </w:style>
  <w:style w:type="character" w:styleId="Hyperlink">
    <w:name w:val="Hyperlink"/>
    <w:basedOn w:val="DefaultParagraphFont"/>
    <w:uiPriority w:val="99"/>
    <w:unhideWhenUsed/>
    <w:rsid w:val="00A42073"/>
    <w:rPr>
      <w:color w:val="0563C1" w:themeColor="hyperlink"/>
      <w:u w:val="single"/>
    </w:rPr>
  </w:style>
  <w:style w:type="paragraph" w:styleId="Footer">
    <w:name w:val="footer"/>
    <w:basedOn w:val="Normal"/>
    <w:link w:val="FooterChar"/>
    <w:uiPriority w:val="99"/>
    <w:unhideWhenUsed/>
    <w:rsid w:val="005D77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72E"/>
    <w:rPr>
      <w:color w:val="44546A" w:themeColor="text2"/>
      <w:sz w:val="18"/>
      <w:szCs w:val="18"/>
    </w:rPr>
  </w:style>
  <w:style w:type="paragraph" w:styleId="BalloonText">
    <w:name w:val="Balloon Text"/>
    <w:basedOn w:val="Normal"/>
    <w:link w:val="BalloonTextChar"/>
    <w:uiPriority w:val="99"/>
    <w:semiHidden/>
    <w:unhideWhenUsed/>
    <w:rsid w:val="005473B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5473B0"/>
    <w:rPr>
      <w:rFonts w:ascii="Segoe UI" w:hAnsi="Segoe UI" w:cs="Segoe UI"/>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38435">
      <w:bodyDiv w:val="1"/>
      <w:marLeft w:val="0"/>
      <w:marRight w:val="0"/>
      <w:marTop w:val="0"/>
      <w:marBottom w:val="0"/>
      <w:divBdr>
        <w:top w:val="none" w:sz="0" w:space="0" w:color="auto"/>
        <w:left w:val="none" w:sz="0" w:space="0" w:color="auto"/>
        <w:bottom w:val="none" w:sz="0" w:space="0" w:color="auto"/>
        <w:right w:val="none" w:sz="0" w:space="0" w:color="auto"/>
      </w:divBdr>
    </w:div>
    <w:div w:id="177065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cb8957c-f6f3-4531-81fa-5b0515b02ed0" xsi:nil="true"/>
    <lcf76f155ced4ddcb4097134ff3c332f xmlns="3c5c73e2-39b1-495c-8620-a84fb1edcfc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F039210FFED843B2E4B54D1F3A3FB6" ma:contentTypeVersion="13" ma:contentTypeDescription="Create a new document." ma:contentTypeScope="" ma:versionID="251a9c0c76f0f96ef7c3e56bab70dce4">
  <xsd:schema xmlns:xsd="http://www.w3.org/2001/XMLSchema" xmlns:xs="http://www.w3.org/2001/XMLSchema" xmlns:p="http://schemas.microsoft.com/office/2006/metadata/properties" xmlns:ns2="3c5c73e2-39b1-495c-8620-a84fb1edcfca" xmlns:ns3="dcb8957c-f6f3-4531-81fa-5b0515b02ed0" targetNamespace="http://schemas.microsoft.com/office/2006/metadata/properties" ma:root="true" ma:fieldsID="40964bf7dc61f0eee0f6ec3a0cc5c760" ns2:_="" ns3:_="">
    <xsd:import namespace="3c5c73e2-39b1-495c-8620-a84fb1edcfca"/>
    <xsd:import namespace="dcb8957c-f6f3-4531-81fa-5b0515b02e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73e2-39b1-495c-8620-a84fb1edc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e28d61c-619e-4cd6-87ff-9ccd53c6ec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b8957c-f6f3-4531-81fa-5b0515b02ed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ec13cc6-1d11-48e9-8b53-0aa1a43ad613}" ma:internalName="TaxCatchAll" ma:showField="CatchAllData" ma:web="dcb8957c-f6f3-4531-81fa-5b0515b02e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FB57F9-FF9D-417A-B04A-41C3CD1308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8B4001-B986-454F-92D9-F39F15A80B11}">
  <ds:schemaRefs>
    <ds:schemaRef ds:uri="http://schemas.microsoft.com/sharepoint/v3/contenttype/forms"/>
  </ds:schemaRefs>
</ds:datastoreItem>
</file>

<file path=customXml/itemProps3.xml><?xml version="1.0" encoding="utf-8"?>
<ds:datastoreItem xmlns:ds="http://schemas.openxmlformats.org/officeDocument/2006/customXml" ds:itemID="{E167D353-CD66-4B27-AF4A-B5A89F82EA73}"/>
</file>

<file path=docProps/app.xml><?xml version="1.0" encoding="utf-8"?>
<Properties xmlns="http://schemas.openxmlformats.org/officeDocument/2006/extended-properties" xmlns:vt="http://schemas.openxmlformats.org/officeDocument/2006/docPropsVTypes">
  <Template>Normal</Template>
  <TotalTime>2</TotalTime>
  <Pages>4</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Fairbeard</dc:creator>
  <cp:keywords/>
  <dc:description/>
  <cp:lastModifiedBy>Trish Fairbeard</cp:lastModifiedBy>
  <cp:revision>6</cp:revision>
  <cp:lastPrinted>2020-01-13T08:31:00Z</cp:lastPrinted>
  <dcterms:created xsi:type="dcterms:W3CDTF">2023-03-29T13:13:00Z</dcterms:created>
  <dcterms:modified xsi:type="dcterms:W3CDTF">2023-03-29T13:16:00Z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0x0101003C6E794BB7FE574BA82BE6CD30792C3D</vt:lpwstr>
  </property>
  <property fmtid="{D5CDD505-2E9C-101B-9397-08002B2CF9AE}" pid="3" name="Order">
    <vt:r8>301000</vt:r8>
  </property>
</Properties>
</file>