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63328" w14:textId="75263162" w:rsidR="005D772E" w:rsidRPr="00CC1936" w:rsidRDefault="005D772E" w:rsidP="003469D7">
      <w:pPr>
        <w:pStyle w:val="Header"/>
        <w:jc w:val="both"/>
        <w:rPr>
          <w:rFonts w:ascii="Verdana" w:hAnsi="Verdana"/>
          <w:color w:val="auto"/>
          <w:sz w:val="20"/>
          <w:szCs w:val="20"/>
        </w:rPr>
      </w:pPr>
    </w:p>
    <w:p w14:paraId="7B776248" w14:textId="77777777" w:rsidR="00984DB9" w:rsidRPr="00CC1936" w:rsidRDefault="00984DB9" w:rsidP="003469D7">
      <w:pPr>
        <w:jc w:val="both"/>
        <w:rPr>
          <w:rFonts w:ascii="Verdana" w:hAnsi="Verdana"/>
          <w:color w:val="auto"/>
          <w:sz w:val="20"/>
          <w:szCs w:val="20"/>
        </w:rPr>
      </w:pPr>
    </w:p>
    <w:p w14:paraId="2E026BB4" w14:textId="77777777" w:rsidR="00984DB9" w:rsidRPr="00CC1936" w:rsidRDefault="00984DB9" w:rsidP="003469D7">
      <w:pPr>
        <w:jc w:val="both"/>
        <w:outlineLvl w:val="0"/>
        <w:rPr>
          <w:rFonts w:ascii="Verdana" w:hAnsi="Verdana" w:cs="Arial"/>
          <w:color w:val="auto"/>
          <w:sz w:val="20"/>
          <w:szCs w:val="20"/>
        </w:rPr>
      </w:pPr>
    </w:p>
    <w:p w14:paraId="2DEAA27F" w14:textId="77777777" w:rsidR="00984DB9" w:rsidRPr="00CC1936" w:rsidRDefault="00984DB9" w:rsidP="003469D7">
      <w:pPr>
        <w:keepNext/>
        <w:spacing w:before="120" w:after="120"/>
        <w:jc w:val="both"/>
        <w:outlineLvl w:val="0"/>
        <w:rPr>
          <w:rFonts w:ascii="Verdana" w:eastAsia="SimSun" w:hAnsi="Verdana" w:cs="Arial"/>
          <w:b/>
          <w:color w:val="auto"/>
          <w:kern w:val="32"/>
          <w:sz w:val="20"/>
          <w:szCs w:val="20"/>
          <w:u w:val="single"/>
        </w:rPr>
      </w:pPr>
      <w:r w:rsidRPr="00CC1936">
        <w:rPr>
          <w:rFonts w:ascii="Verdana" w:eastAsia="SimSun" w:hAnsi="Verdana" w:cs="Arial"/>
          <w:b/>
          <w:color w:val="auto"/>
          <w:kern w:val="32"/>
          <w:sz w:val="20"/>
          <w:szCs w:val="20"/>
          <w:u w:val="single"/>
        </w:rPr>
        <w:t>Job Description and Personal Specification</w:t>
      </w:r>
    </w:p>
    <w:p w14:paraId="1D68AE44" w14:textId="77777777" w:rsidR="00984DB9" w:rsidRPr="00CC1936" w:rsidRDefault="00984DB9" w:rsidP="003469D7">
      <w:pPr>
        <w:jc w:val="both"/>
        <w:rPr>
          <w:rFonts w:ascii="Verdana" w:hAnsi="Verdana" w:cs="Arial"/>
          <w:color w:val="auto"/>
          <w:sz w:val="20"/>
          <w:szCs w:val="20"/>
        </w:rPr>
      </w:pPr>
    </w:p>
    <w:p w14:paraId="53F22F28" w14:textId="67A230FE" w:rsidR="00984DB9" w:rsidRPr="00CC1936" w:rsidRDefault="00984DB9" w:rsidP="003469D7">
      <w:pPr>
        <w:jc w:val="both"/>
        <w:rPr>
          <w:rFonts w:ascii="Verdana" w:hAnsi="Verdana" w:cs="Arial"/>
          <w:b/>
          <w:color w:val="auto"/>
          <w:sz w:val="20"/>
          <w:szCs w:val="20"/>
        </w:rPr>
      </w:pPr>
      <w:r w:rsidRPr="00CC1936">
        <w:rPr>
          <w:rFonts w:ascii="Verdana" w:hAnsi="Verdana" w:cs="Arial"/>
          <w:b/>
          <w:color w:val="auto"/>
          <w:sz w:val="20"/>
          <w:szCs w:val="20"/>
        </w:rPr>
        <w:t>Role:</w:t>
      </w:r>
      <w:r w:rsidRPr="00CC1936">
        <w:rPr>
          <w:rFonts w:ascii="Verdana" w:hAnsi="Verdana" w:cs="Arial"/>
          <w:b/>
          <w:color w:val="auto"/>
          <w:sz w:val="20"/>
          <w:szCs w:val="20"/>
        </w:rPr>
        <w:tab/>
      </w:r>
      <w:r w:rsidRPr="00CC1936">
        <w:rPr>
          <w:rFonts w:ascii="Verdana" w:hAnsi="Verdana" w:cs="Arial"/>
          <w:b/>
          <w:color w:val="auto"/>
          <w:sz w:val="20"/>
          <w:szCs w:val="20"/>
        </w:rPr>
        <w:tab/>
      </w:r>
      <w:r w:rsidRPr="00CC1936">
        <w:rPr>
          <w:rFonts w:ascii="Verdana" w:hAnsi="Verdana" w:cs="Arial"/>
          <w:b/>
          <w:color w:val="auto"/>
          <w:sz w:val="20"/>
          <w:szCs w:val="20"/>
        </w:rPr>
        <w:tab/>
      </w:r>
      <w:r w:rsidR="004D054A">
        <w:rPr>
          <w:rFonts w:ascii="Verdana" w:hAnsi="Verdana" w:cstheme="minorHAnsi"/>
          <w:color w:val="auto"/>
          <w:sz w:val="20"/>
          <w:szCs w:val="20"/>
          <w:lang w:val="en-US"/>
        </w:rPr>
        <w:t xml:space="preserve">House </w:t>
      </w:r>
      <w:r w:rsidR="006B7FFC" w:rsidRPr="00CC1936">
        <w:rPr>
          <w:rFonts w:ascii="Verdana" w:hAnsi="Verdana" w:cstheme="minorHAnsi"/>
          <w:color w:val="auto"/>
          <w:sz w:val="20"/>
          <w:szCs w:val="20"/>
          <w:lang w:val="en-US"/>
        </w:rPr>
        <w:t>Lead</w:t>
      </w:r>
      <w:r w:rsidR="004D054A">
        <w:rPr>
          <w:rFonts w:ascii="Verdana" w:hAnsi="Verdana" w:cstheme="minorHAnsi"/>
          <w:color w:val="auto"/>
          <w:sz w:val="20"/>
          <w:szCs w:val="20"/>
          <w:lang w:val="en-US"/>
        </w:rPr>
        <w:t xml:space="preserve"> for Under 3’s</w:t>
      </w:r>
      <w:bookmarkStart w:id="0" w:name="_GoBack"/>
      <w:bookmarkEnd w:id="0"/>
    </w:p>
    <w:p w14:paraId="0D08042D" w14:textId="77777777" w:rsidR="00984DB9" w:rsidRPr="00CC1936" w:rsidRDefault="00984DB9" w:rsidP="003469D7">
      <w:pPr>
        <w:jc w:val="both"/>
        <w:rPr>
          <w:rFonts w:ascii="Verdana" w:hAnsi="Verdana" w:cs="Arial"/>
          <w:b/>
          <w:color w:val="auto"/>
          <w:sz w:val="20"/>
          <w:szCs w:val="20"/>
        </w:rPr>
      </w:pPr>
    </w:p>
    <w:p w14:paraId="1B340A33" w14:textId="565F0CB7" w:rsidR="00B4085C" w:rsidRPr="00CC1936" w:rsidRDefault="00984DB9" w:rsidP="003469D7">
      <w:pPr>
        <w:jc w:val="both"/>
        <w:rPr>
          <w:rFonts w:ascii="Verdana" w:hAnsi="Verdana"/>
          <w:color w:val="auto"/>
          <w:sz w:val="20"/>
          <w:szCs w:val="20"/>
        </w:rPr>
      </w:pPr>
      <w:r w:rsidRPr="00CC1936">
        <w:rPr>
          <w:rFonts w:ascii="Verdana" w:hAnsi="Verdana" w:cs="Arial"/>
          <w:b/>
          <w:color w:val="auto"/>
          <w:sz w:val="20"/>
          <w:szCs w:val="20"/>
        </w:rPr>
        <w:t>Responsible to:</w:t>
      </w:r>
      <w:r w:rsidRPr="00CC1936">
        <w:rPr>
          <w:rFonts w:ascii="Verdana" w:hAnsi="Verdana" w:cs="Arial"/>
          <w:b/>
          <w:color w:val="auto"/>
          <w:sz w:val="20"/>
          <w:szCs w:val="20"/>
        </w:rPr>
        <w:tab/>
      </w:r>
      <w:r w:rsidR="003469D7" w:rsidRPr="00CC1936">
        <w:rPr>
          <w:rFonts w:ascii="Verdana" w:hAnsi="Verdana" w:cs="Arial"/>
          <w:color w:val="auto"/>
          <w:sz w:val="20"/>
          <w:szCs w:val="20"/>
        </w:rPr>
        <w:t xml:space="preserve">Nursery manager, </w:t>
      </w:r>
      <w:r w:rsidR="006B7FFC" w:rsidRPr="00CC1936">
        <w:rPr>
          <w:rFonts w:ascii="Verdana" w:hAnsi="Verdana" w:cs="Arial"/>
          <w:color w:val="auto"/>
          <w:sz w:val="20"/>
          <w:szCs w:val="20"/>
        </w:rPr>
        <w:t>Deputy nursery manager,</w:t>
      </w:r>
      <w:r w:rsidR="00B4085C" w:rsidRPr="00CC1936">
        <w:rPr>
          <w:rFonts w:ascii="Verdana" w:hAnsi="Verdana"/>
          <w:color w:val="auto"/>
          <w:sz w:val="20"/>
          <w:szCs w:val="20"/>
        </w:rPr>
        <w:t xml:space="preserve"> Senior Nursery Manager</w:t>
      </w:r>
      <w:r w:rsidR="006B7FFC" w:rsidRPr="00CC1936">
        <w:rPr>
          <w:rFonts w:ascii="Verdana" w:hAnsi="Verdana"/>
          <w:color w:val="auto"/>
          <w:sz w:val="20"/>
          <w:szCs w:val="20"/>
        </w:rPr>
        <w:t>, Director of Children’s Services</w:t>
      </w:r>
      <w:r w:rsidR="00B4085C" w:rsidRPr="00CC1936">
        <w:rPr>
          <w:rFonts w:ascii="Verdana" w:hAnsi="Verdana"/>
          <w:color w:val="auto"/>
          <w:sz w:val="20"/>
          <w:szCs w:val="20"/>
        </w:rPr>
        <w:t xml:space="preserve"> </w:t>
      </w:r>
    </w:p>
    <w:p w14:paraId="75BD6745" w14:textId="77777777" w:rsidR="00984DB9" w:rsidRPr="00CC1936" w:rsidRDefault="00984DB9" w:rsidP="003469D7">
      <w:pPr>
        <w:jc w:val="both"/>
        <w:rPr>
          <w:rFonts w:ascii="Verdana" w:hAnsi="Verdana" w:cs="Arial"/>
          <w:bCs/>
          <w:color w:val="auto"/>
          <w:sz w:val="20"/>
          <w:szCs w:val="20"/>
        </w:rPr>
      </w:pPr>
    </w:p>
    <w:p w14:paraId="7E2FBF91" w14:textId="42DE1A91" w:rsidR="00984DB9" w:rsidRPr="00CC1936" w:rsidRDefault="00984DB9" w:rsidP="003469D7">
      <w:pPr>
        <w:spacing w:after="120"/>
        <w:jc w:val="both"/>
        <w:rPr>
          <w:rFonts w:ascii="Verdana" w:eastAsia="SimSun" w:hAnsi="Verdana" w:cs="Arial"/>
          <w:b/>
          <w:color w:val="auto"/>
          <w:sz w:val="20"/>
          <w:szCs w:val="20"/>
          <w:u w:val="single"/>
        </w:rPr>
      </w:pPr>
      <w:r w:rsidRPr="00CC1936">
        <w:rPr>
          <w:rFonts w:ascii="Verdana" w:eastAsia="SimSun" w:hAnsi="Verdana" w:cs="Arial"/>
          <w:b/>
          <w:color w:val="auto"/>
          <w:sz w:val="20"/>
          <w:szCs w:val="20"/>
          <w:u w:val="single"/>
        </w:rPr>
        <w:t>Job Purpose</w:t>
      </w:r>
      <w:r w:rsidR="00BE1D64" w:rsidRPr="00CC1936">
        <w:rPr>
          <w:rFonts w:ascii="Verdana" w:eastAsia="SimSun" w:hAnsi="Verdana" w:cs="Arial"/>
          <w:b/>
          <w:color w:val="auto"/>
          <w:sz w:val="20"/>
          <w:szCs w:val="20"/>
          <w:u w:val="single"/>
        </w:rPr>
        <w:t>:</w:t>
      </w:r>
    </w:p>
    <w:p w14:paraId="049CF79E" w14:textId="77777777" w:rsidR="006B7FFC" w:rsidRPr="00CC1936" w:rsidRDefault="006B7FFC" w:rsidP="006B7FFC">
      <w:pPr>
        <w:rPr>
          <w:rFonts w:ascii="Verdana" w:hAnsi="Verdana"/>
          <w:color w:val="auto"/>
          <w:sz w:val="20"/>
          <w:szCs w:val="20"/>
        </w:rPr>
      </w:pPr>
      <w:r w:rsidRPr="00CC1936">
        <w:rPr>
          <w:rFonts w:ascii="Verdana" w:hAnsi="Verdana"/>
          <w:color w:val="auto"/>
          <w:sz w:val="20"/>
          <w:szCs w:val="20"/>
        </w:rPr>
        <w:t>To ensure a high standard of physical, emotional, social and cognitive care for children placed in the nursery.</w:t>
      </w:r>
    </w:p>
    <w:p w14:paraId="5DAE0CCF" w14:textId="44A5D767" w:rsidR="00BE1D64" w:rsidRPr="00CC1936" w:rsidRDefault="00BE1D64" w:rsidP="003469D7">
      <w:pPr>
        <w:spacing w:after="120"/>
        <w:jc w:val="both"/>
        <w:rPr>
          <w:rFonts w:ascii="Verdana" w:eastAsia="SimSun" w:hAnsi="Verdana" w:cs="Arial"/>
          <w:b/>
          <w:color w:val="auto"/>
          <w:sz w:val="20"/>
          <w:szCs w:val="20"/>
          <w:u w:val="single"/>
        </w:rPr>
      </w:pPr>
    </w:p>
    <w:p w14:paraId="16C46940" w14:textId="77777777" w:rsidR="00DE4CB6" w:rsidRPr="00CC1936" w:rsidRDefault="00DE4CB6" w:rsidP="003469D7">
      <w:pPr>
        <w:spacing w:after="0" w:line="240" w:lineRule="auto"/>
        <w:jc w:val="both"/>
        <w:rPr>
          <w:rFonts w:ascii="Verdana" w:eastAsia="Times New Roman" w:hAnsi="Verdana" w:cs="Times New Roman"/>
          <w:b/>
          <w:color w:val="auto"/>
          <w:sz w:val="20"/>
          <w:szCs w:val="20"/>
          <w:lang w:eastAsia="zh-CN"/>
        </w:rPr>
      </w:pPr>
      <w:r w:rsidRPr="00CC1936">
        <w:rPr>
          <w:rFonts w:ascii="Verdana" w:eastAsia="Times New Roman" w:hAnsi="Verdana" w:cs="Times New Roman"/>
          <w:b/>
          <w:color w:val="auto"/>
          <w:sz w:val="20"/>
          <w:szCs w:val="20"/>
          <w:lang w:eastAsia="zh-CN"/>
        </w:rPr>
        <w:t>Responsible for</w:t>
      </w:r>
    </w:p>
    <w:p w14:paraId="0C4CDB71" w14:textId="77777777" w:rsidR="006B7FFC" w:rsidRPr="00CC1936" w:rsidRDefault="006B7FFC" w:rsidP="006B7FFC">
      <w:pPr>
        <w:spacing w:after="0" w:line="240" w:lineRule="auto"/>
        <w:rPr>
          <w:rFonts w:ascii="Verdana" w:eastAsia="Times New Roman" w:hAnsi="Verdana" w:cs="Times New Roman"/>
          <w:color w:val="auto"/>
          <w:sz w:val="20"/>
          <w:szCs w:val="20"/>
          <w:lang w:eastAsia="zh-CN"/>
        </w:rPr>
      </w:pPr>
      <w:r w:rsidRPr="00CC1936">
        <w:rPr>
          <w:rFonts w:ascii="Verdana" w:eastAsia="Times New Roman" w:hAnsi="Verdana" w:cs="Times New Roman"/>
          <w:color w:val="auto"/>
          <w:sz w:val="20"/>
          <w:szCs w:val="20"/>
          <w:lang w:eastAsia="zh-CN"/>
        </w:rPr>
        <w:t>Supervises Nursery Practitioners, Nursery Assistants Students and Volunteers</w:t>
      </w:r>
    </w:p>
    <w:p w14:paraId="72429C7C" w14:textId="77777777" w:rsidR="00DE4CB6" w:rsidRPr="00CC1936" w:rsidRDefault="00DE4CB6" w:rsidP="003469D7">
      <w:pPr>
        <w:spacing w:after="0" w:line="240" w:lineRule="auto"/>
        <w:jc w:val="both"/>
        <w:rPr>
          <w:rFonts w:ascii="Verdana" w:eastAsia="Times New Roman" w:hAnsi="Verdana" w:cs="Times New Roman"/>
          <w:color w:val="auto"/>
          <w:sz w:val="20"/>
          <w:szCs w:val="20"/>
          <w:lang w:eastAsia="zh-CN"/>
        </w:rPr>
      </w:pPr>
    </w:p>
    <w:p w14:paraId="007A3C02" w14:textId="77777777" w:rsidR="00DE4CB6" w:rsidRPr="00CC1936" w:rsidRDefault="00DE4CB6" w:rsidP="003469D7">
      <w:pPr>
        <w:keepNext/>
        <w:spacing w:after="0" w:line="240" w:lineRule="auto"/>
        <w:jc w:val="both"/>
        <w:outlineLvl w:val="0"/>
        <w:rPr>
          <w:rFonts w:ascii="Verdana" w:eastAsia="Times New Roman" w:hAnsi="Verdana" w:cs="Times New Roman"/>
          <w:b/>
          <w:color w:val="auto"/>
          <w:sz w:val="20"/>
          <w:szCs w:val="20"/>
          <w:lang w:eastAsia="zh-CN"/>
        </w:rPr>
      </w:pPr>
      <w:r w:rsidRPr="00CC1936">
        <w:rPr>
          <w:rFonts w:ascii="Verdana" w:eastAsia="Times New Roman" w:hAnsi="Verdana" w:cs="Times New Roman"/>
          <w:b/>
          <w:color w:val="auto"/>
          <w:sz w:val="20"/>
          <w:szCs w:val="20"/>
          <w:lang w:eastAsia="zh-CN"/>
        </w:rPr>
        <w:t>Contacts</w:t>
      </w:r>
    </w:p>
    <w:p w14:paraId="1CA2C92A" w14:textId="77777777" w:rsidR="006B7FFC" w:rsidRPr="00CC1936" w:rsidRDefault="006B7FFC" w:rsidP="006B7FFC">
      <w:pPr>
        <w:jc w:val="both"/>
        <w:rPr>
          <w:rFonts w:ascii="Verdana" w:hAnsi="Verdana"/>
          <w:color w:val="auto"/>
          <w:sz w:val="20"/>
          <w:szCs w:val="20"/>
        </w:rPr>
      </w:pPr>
      <w:r w:rsidRPr="00CC1936">
        <w:rPr>
          <w:rFonts w:ascii="Verdana" w:hAnsi="Verdana"/>
          <w:color w:val="auto"/>
          <w:sz w:val="20"/>
          <w:szCs w:val="20"/>
        </w:rPr>
        <w:t>The job holder has extensive contact with children, which involves care and development information is regularly exchanged with nursery staff, parents/carers and at times representatives of other agencies e.g. Health, Social Care and the Nursery Management Team to report/discuss problems. The job holder will assist with support and development for unqualified childcare staff and other colleagues. Establish support and positive relationships with children and their parent carers</w:t>
      </w:r>
    </w:p>
    <w:p w14:paraId="60A1B6D9" w14:textId="77777777" w:rsidR="00B4085C" w:rsidRPr="00CC1936" w:rsidRDefault="00B4085C" w:rsidP="003469D7">
      <w:pPr>
        <w:spacing w:after="120"/>
        <w:jc w:val="both"/>
        <w:rPr>
          <w:rFonts w:ascii="Verdana" w:eastAsia="SimSun" w:hAnsi="Verdana" w:cs="Arial"/>
          <w:b/>
          <w:color w:val="auto"/>
          <w:sz w:val="20"/>
          <w:szCs w:val="20"/>
          <w:u w:val="single"/>
        </w:rPr>
      </w:pPr>
    </w:p>
    <w:p w14:paraId="08D52779" w14:textId="77777777" w:rsidR="00984DB9" w:rsidRPr="00CC1936" w:rsidRDefault="00984DB9" w:rsidP="003469D7">
      <w:pPr>
        <w:spacing w:before="100" w:beforeAutospacing="1" w:afterAutospacing="1"/>
        <w:jc w:val="both"/>
        <w:rPr>
          <w:rFonts w:ascii="Verdana" w:hAnsi="Verdana" w:cs="Helvetica"/>
          <w:b/>
          <w:color w:val="auto"/>
          <w:sz w:val="20"/>
          <w:szCs w:val="20"/>
          <w:u w:val="single"/>
          <w:lang w:val="en" w:eastAsia="en-GB"/>
        </w:rPr>
      </w:pPr>
      <w:r w:rsidRPr="00CC1936">
        <w:rPr>
          <w:rFonts w:ascii="Verdana" w:hAnsi="Verdana" w:cs="Helvetica"/>
          <w:b/>
          <w:color w:val="auto"/>
          <w:sz w:val="20"/>
          <w:szCs w:val="20"/>
          <w:u w:val="single"/>
          <w:lang w:val="en" w:eastAsia="en-GB"/>
        </w:rPr>
        <w:t>Duties and Responsibilities:</w:t>
      </w:r>
    </w:p>
    <w:p w14:paraId="2F685C32"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The Room Leader is responsible for ensuring that staff and students are aware of the expectations of the nursery and gives support and advice when needed</w:t>
      </w:r>
    </w:p>
    <w:p w14:paraId="51A5A7AE"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Ensure that activities should be planned carefully so that everyone knows and understands their role</w:t>
      </w:r>
    </w:p>
    <w:p w14:paraId="5B1E9CEB"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Being a positive role model for other childcare staff, students and children</w:t>
      </w:r>
    </w:p>
    <w:p w14:paraId="4076D3FD"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Ensure that the key worker system in place is a working tool for members of staff to take responsibility for individual children</w:t>
      </w:r>
    </w:p>
    <w:p w14:paraId="29AF6AFA"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Ensure that a regular daily health &amp; Safety check of the room is undertaken and that all policies and procedures of the nursery are implemented and any problems are reported to the Nursery Management team</w:t>
      </w:r>
    </w:p>
    <w:p w14:paraId="49A7B909"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 xml:space="preserve">Ensure records of all accidents </w:t>
      </w:r>
      <w:proofErr w:type="gramStart"/>
      <w:r w:rsidRPr="00CC1936">
        <w:rPr>
          <w:rFonts w:ascii="Verdana" w:hAnsi="Verdana"/>
          <w:color w:val="auto"/>
          <w:sz w:val="20"/>
          <w:szCs w:val="20"/>
        </w:rPr>
        <w:t>and  incidents</w:t>
      </w:r>
      <w:proofErr w:type="gramEnd"/>
      <w:r w:rsidRPr="00CC1936">
        <w:rPr>
          <w:rFonts w:ascii="Verdana" w:hAnsi="Verdana"/>
          <w:color w:val="auto"/>
          <w:sz w:val="20"/>
          <w:szCs w:val="20"/>
        </w:rPr>
        <w:t xml:space="preserve"> are recorded, ensuring that the Nursery Management team is notified of any serious incident</w:t>
      </w:r>
    </w:p>
    <w:p w14:paraId="42725B4C"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Ensure that all staff are aware of the dietary and medical needs of each child and that the proper procedures are followed in regards to medication</w:t>
      </w:r>
    </w:p>
    <w:p w14:paraId="382541F6"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lastRenderedPageBreak/>
        <w:t xml:space="preserve">Attend regular management meetings and ensure that staff in the room are aware of matters arising from meetings </w:t>
      </w:r>
    </w:p>
    <w:p w14:paraId="08603B8F"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Ensure that you have knowledge of the Safeguarding Policy and reporting procedures</w:t>
      </w:r>
    </w:p>
    <w:p w14:paraId="6ED99179" w14:textId="5247461C"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 xml:space="preserve">Ensure that a programme of </w:t>
      </w:r>
      <w:proofErr w:type="gramStart"/>
      <w:r w:rsidRPr="00CC1936">
        <w:rPr>
          <w:rFonts w:ascii="Verdana" w:hAnsi="Verdana"/>
          <w:color w:val="auto"/>
          <w:sz w:val="20"/>
          <w:szCs w:val="20"/>
        </w:rPr>
        <w:t>wide</w:t>
      </w:r>
      <w:r w:rsidR="00AA559E">
        <w:rPr>
          <w:rFonts w:ascii="Verdana" w:hAnsi="Verdana"/>
          <w:color w:val="auto"/>
          <w:sz w:val="20"/>
          <w:szCs w:val="20"/>
        </w:rPr>
        <w:t xml:space="preserve"> </w:t>
      </w:r>
      <w:r w:rsidRPr="00CC1936">
        <w:rPr>
          <w:rFonts w:ascii="Verdana" w:hAnsi="Verdana"/>
          <w:color w:val="auto"/>
          <w:sz w:val="20"/>
          <w:szCs w:val="20"/>
        </w:rPr>
        <w:t>ranging</w:t>
      </w:r>
      <w:proofErr w:type="gramEnd"/>
      <w:r w:rsidRPr="00CC1936">
        <w:rPr>
          <w:rFonts w:ascii="Verdana" w:hAnsi="Verdana"/>
          <w:color w:val="auto"/>
          <w:sz w:val="20"/>
          <w:szCs w:val="20"/>
        </w:rPr>
        <w:t xml:space="preserve"> activities suitable for the age and development of the children in your care is carefully planned and recorded. Monthly planning to be discussed with senior management team. Ensure that observations and assessments are utilised to inform future planning and ensure that records of children’s development in your groups are maintained and kept up to date</w:t>
      </w:r>
    </w:p>
    <w:p w14:paraId="2BAEB576"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Ensure that children with Special Educational Needs are fully integrated into the group and have equality of opportunity following the Nursery SEN Policy and procedures</w:t>
      </w:r>
    </w:p>
    <w:p w14:paraId="687435EC"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Ensure that confidentiality is maintained in regards to all children and their families using the Nursery</w:t>
      </w:r>
    </w:p>
    <w:p w14:paraId="4D459891"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 xml:space="preserve">Ensure that good relationships are maintained with parents/carers at all times. Supporting parents with parenting skills when needed and ensuring that parents are fully informed of their child’s progress. </w:t>
      </w:r>
    </w:p>
    <w:p w14:paraId="01FAD9DB" w14:textId="77777777" w:rsidR="000E10BD" w:rsidRPr="00CC1936" w:rsidRDefault="000E10BD" w:rsidP="000E10BD">
      <w:pPr>
        <w:numPr>
          <w:ilvl w:val="0"/>
          <w:numId w:val="9"/>
        </w:numPr>
        <w:tabs>
          <w:tab w:val="clear" w:pos="643"/>
          <w:tab w:val="num" w:pos="720"/>
        </w:tabs>
        <w:spacing w:after="0" w:line="240" w:lineRule="auto"/>
        <w:ind w:left="720"/>
        <w:jc w:val="both"/>
        <w:rPr>
          <w:rFonts w:ascii="Verdana" w:hAnsi="Verdana"/>
          <w:color w:val="auto"/>
          <w:sz w:val="20"/>
          <w:szCs w:val="20"/>
        </w:rPr>
      </w:pPr>
      <w:r w:rsidRPr="00CC1936">
        <w:rPr>
          <w:rFonts w:ascii="Verdana" w:hAnsi="Verdana"/>
          <w:color w:val="auto"/>
          <w:sz w:val="20"/>
          <w:szCs w:val="20"/>
        </w:rPr>
        <w:t xml:space="preserve">Ensuring the room is cleaned by staff to a high standard. </w:t>
      </w:r>
    </w:p>
    <w:p w14:paraId="027F45A4" w14:textId="77777777" w:rsidR="00984DB9" w:rsidRPr="00CC1936" w:rsidRDefault="00984DB9" w:rsidP="000E10BD">
      <w:pPr>
        <w:autoSpaceDE w:val="0"/>
        <w:autoSpaceDN w:val="0"/>
        <w:adjustRightInd w:val="0"/>
        <w:spacing w:after="0" w:line="240" w:lineRule="auto"/>
        <w:jc w:val="both"/>
        <w:rPr>
          <w:rFonts w:ascii="Verdana" w:hAnsi="Verdana" w:cs="Arial"/>
          <w:color w:val="auto"/>
          <w:sz w:val="20"/>
          <w:szCs w:val="20"/>
          <w:lang w:eastAsia="en-GB"/>
        </w:rPr>
      </w:pPr>
    </w:p>
    <w:p w14:paraId="679F526F" w14:textId="77777777" w:rsidR="00984DB9" w:rsidRPr="00CC1936" w:rsidRDefault="00984DB9" w:rsidP="000E10BD">
      <w:pPr>
        <w:jc w:val="both"/>
        <w:rPr>
          <w:rFonts w:ascii="Verdana" w:hAnsi="Verdana"/>
          <w:color w:val="auto"/>
          <w:sz w:val="20"/>
          <w:szCs w:val="20"/>
          <w:lang w:eastAsia="en-GB"/>
        </w:rPr>
      </w:pPr>
    </w:p>
    <w:p w14:paraId="662A4C75" w14:textId="54451926" w:rsidR="00984DB9" w:rsidRPr="00CC1936" w:rsidRDefault="00984DB9" w:rsidP="003469D7">
      <w:pPr>
        <w:jc w:val="both"/>
        <w:rPr>
          <w:rFonts w:ascii="Verdana" w:hAnsi="Verdana"/>
          <w:color w:val="auto"/>
          <w:sz w:val="20"/>
          <w:szCs w:val="20"/>
          <w:lang w:eastAsia="en-GB"/>
        </w:rPr>
      </w:pPr>
      <w:r w:rsidRPr="00CC1936">
        <w:rPr>
          <w:rFonts w:ascii="Verdana" w:hAnsi="Verdana"/>
          <w:color w:val="auto"/>
          <w:sz w:val="20"/>
          <w:szCs w:val="20"/>
          <w:lang w:eastAsia="en-GB"/>
        </w:rPr>
        <w:t xml:space="preserve">Please note: This job description outlines the main duties within your role; </w:t>
      </w:r>
      <w:proofErr w:type="gramStart"/>
      <w:r w:rsidRPr="00CC1936">
        <w:rPr>
          <w:rFonts w:ascii="Verdana" w:hAnsi="Verdana"/>
          <w:color w:val="auto"/>
          <w:sz w:val="20"/>
          <w:szCs w:val="20"/>
          <w:lang w:eastAsia="en-GB"/>
        </w:rPr>
        <w:t>however</w:t>
      </w:r>
      <w:proofErr w:type="gramEnd"/>
      <w:r w:rsidRPr="00CC1936">
        <w:rPr>
          <w:rFonts w:ascii="Verdana" w:hAnsi="Verdana"/>
          <w:color w:val="auto"/>
          <w:sz w:val="20"/>
          <w:szCs w:val="20"/>
          <w:lang w:eastAsia="en-GB"/>
        </w:rPr>
        <w:t xml:space="preserve"> our organisation is continually evolving and management may ask you to undertake other duties outside of this job description and in line with the needs of the department at the time.  Your flexibility in this post is therefore essential as this helps us to improve and drive positive change.</w:t>
      </w:r>
    </w:p>
    <w:p w14:paraId="79E2B40C" w14:textId="77777777" w:rsidR="00DE4CB6" w:rsidRPr="00CC1936" w:rsidRDefault="00DE4CB6" w:rsidP="003469D7">
      <w:pPr>
        <w:jc w:val="both"/>
        <w:rPr>
          <w:rFonts w:ascii="Verdana" w:hAnsi="Verdana"/>
          <w:color w:val="auto"/>
          <w:sz w:val="20"/>
          <w:szCs w:val="20"/>
          <w:lang w:eastAsia="en-GB"/>
        </w:rPr>
      </w:pPr>
    </w:p>
    <w:p w14:paraId="2763383A" w14:textId="1F352124" w:rsidR="00DE4CB6" w:rsidRPr="00CC1936" w:rsidRDefault="00DE4CB6" w:rsidP="003469D7">
      <w:pPr>
        <w:keepNext/>
        <w:spacing w:after="0" w:line="240" w:lineRule="auto"/>
        <w:jc w:val="both"/>
        <w:outlineLvl w:val="0"/>
        <w:rPr>
          <w:rFonts w:ascii="Verdana" w:eastAsia="Times New Roman" w:hAnsi="Verdana" w:cs="Times New Roman"/>
          <w:b/>
          <w:color w:val="auto"/>
          <w:sz w:val="20"/>
          <w:szCs w:val="20"/>
          <w:lang w:eastAsia="zh-CN"/>
        </w:rPr>
      </w:pPr>
      <w:r w:rsidRPr="00CC1936">
        <w:rPr>
          <w:rFonts w:ascii="Verdana" w:eastAsia="Times New Roman" w:hAnsi="Verdana" w:cs="Times New Roman"/>
          <w:b/>
          <w:color w:val="auto"/>
          <w:sz w:val="20"/>
          <w:szCs w:val="20"/>
          <w:lang w:eastAsia="zh-CN"/>
        </w:rPr>
        <w:t>Special conditions</w:t>
      </w:r>
    </w:p>
    <w:p w14:paraId="2470E289" w14:textId="77777777" w:rsidR="00DE4CB6" w:rsidRPr="00CC1936" w:rsidRDefault="00DE4CB6" w:rsidP="003469D7">
      <w:pPr>
        <w:jc w:val="both"/>
        <w:rPr>
          <w:rFonts w:ascii="Verdana" w:hAnsi="Verdana"/>
          <w:color w:val="auto"/>
          <w:sz w:val="20"/>
          <w:szCs w:val="20"/>
        </w:rPr>
      </w:pPr>
      <w:r w:rsidRPr="00CC1936">
        <w:rPr>
          <w:rFonts w:ascii="Verdana" w:hAnsi="Verdana"/>
          <w:color w:val="auto"/>
          <w:sz w:val="20"/>
          <w:szCs w:val="20"/>
        </w:rPr>
        <w:t>The jobholder is based in a childcare setting and there is regular background noise. The work involves some crouching, stretching or working in constrained or awkward positions e.g. when dealing with children. There may occasionally be the need to deal with body fluids when giving personal care to children and there is a requirement to wear protective clothing.</w:t>
      </w:r>
    </w:p>
    <w:p w14:paraId="7FC41711" w14:textId="77777777" w:rsidR="00984DB9" w:rsidRPr="00CC1936" w:rsidRDefault="00984DB9" w:rsidP="003469D7">
      <w:pPr>
        <w:jc w:val="both"/>
        <w:rPr>
          <w:rFonts w:ascii="Verdana" w:hAnsi="Verdana" w:cs="Arial"/>
          <w:b/>
          <w:color w:val="auto"/>
          <w:sz w:val="20"/>
          <w:szCs w:val="20"/>
        </w:rPr>
      </w:pPr>
    </w:p>
    <w:p w14:paraId="33D307BC" w14:textId="77777777" w:rsidR="00DE4CB6" w:rsidRPr="00CC1936" w:rsidRDefault="00DE4CB6" w:rsidP="003469D7">
      <w:pPr>
        <w:keepNext/>
        <w:spacing w:after="0" w:line="240" w:lineRule="auto"/>
        <w:jc w:val="both"/>
        <w:outlineLvl w:val="0"/>
        <w:rPr>
          <w:rFonts w:ascii="Verdana" w:eastAsia="Times New Roman" w:hAnsi="Verdana" w:cs="Times New Roman"/>
          <w:b/>
          <w:color w:val="auto"/>
          <w:sz w:val="20"/>
          <w:szCs w:val="20"/>
          <w:lang w:eastAsia="zh-CN"/>
        </w:rPr>
      </w:pPr>
      <w:r w:rsidRPr="00CC1936">
        <w:rPr>
          <w:rFonts w:ascii="Verdana" w:eastAsia="Times New Roman" w:hAnsi="Verdana" w:cs="Times New Roman"/>
          <w:b/>
          <w:color w:val="auto"/>
          <w:sz w:val="20"/>
          <w:szCs w:val="20"/>
          <w:lang w:eastAsia="zh-CN"/>
        </w:rPr>
        <w:t>Health and Safety</w:t>
      </w:r>
    </w:p>
    <w:p w14:paraId="41DC7C02" w14:textId="77777777" w:rsidR="00DE4CB6" w:rsidRPr="00CC1936" w:rsidRDefault="00DE4CB6" w:rsidP="003469D7">
      <w:pPr>
        <w:numPr>
          <w:ilvl w:val="0"/>
          <w:numId w:val="10"/>
        </w:numPr>
        <w:spacing w:after="0" w:line="240" w:lineRule="auto"/>
        <w:jc w:val="both"/>
        <w:rPr>
          <w:rFonts w:ascii="Verdana" w:hAnsi="Verdana"/>
          <w:color w:val="auto"/>
          <w:sz w:val="20"/>
          <w:szCs w:val="20"/>
        </w:rPr>
      </w:pPr>
      <w:r w:rsidRPr="00CC1936">
        <w:rPr>
          <w:rFonts w:ascii="Verdana" w:hAnsi="Verdana"/>
          <w:color w:val="auto"/>
          <w:sz w:val="20"/>
          <w:szCs w:val="20"/>
        </w:rPr>
        <w:t>Assist in ensuring that the setting is a safe environment for children</w:t>
      </w:r>
    </w:p>
    <w:p w14:paraId="428E21DB" w14:textId="77777777" w:rsidR="00DE4CB6" w:rsidRPr="00CC1936" w:rsidRDefault="00DE4CB6" w:rsidP="003469D7">
      <w:pPr>
        <w:numPr>
          <w:ilvl w:val="0"/>
          <w:numId w:val="10"/>
        </w:numPr>
        <w:spacing w:after="0" w:line="240" w:lineRule="auto"/>
        <w:jc w:val="both"/>
        <w:rPr>
          <w:rFonts w:ascii="Verdana" w:hAnsi="Verdana"/>
          <w:color w:val="auto"/>
          <w:sz w:val="20"/>
          <w:szCs w:val="20"/>
        </w:rPr>
      </w:pPr>
      <w:r w:rsidRPr="00CC1936">
        <w:rPr>
          <w:rFonts w:ascii="Verdana" w:hAnsi="Verdana"/>
          <w:color w:val="auto"/>
          <w:sz w:val="20"/>
          <w:szCs w:val="20"/>
        </w:rPr>
        <w:t>Assists senior staff in implementing Health &amp; Safety checks and Risk Assessments</w:t>
      </w:r>
    </w:p>
    <w:p w14:paraId="61B5B330" w14:textId="77777777" w:rsidR="00DE4CB6" w:rsidRPr="00CC1936" w:rsidRDefault="00DE4CB6" w:rsidP="003469D7">
      <w:pPr>
        <w:numPr>
          <w:ilvl w:val="0"/>
          <w:numId w:val="10"/>
        </w:numPr>
        <w:spacing w:after="0" w:line="240" w:lineRule="auto"/>
        <w:jc w:val="both"/>
        <w:rPr>
          <w:rFonts w:ascii="Verdana" w:hAnsi="Verdana"/>
          <w:color w:val="auto"/>
          <w:sz w:val="20"/>
          <w:szCs w:val="20"/>
        </w:rPr>
      </w:pPr>
      <w:r w:rsidRPr="00CC1936">
        <w:rPr>
          <w:rFonts w:ascii="Verdana" w:hAnsi="Verdana"/>
          <w:color w:val="auto"/>
          <w:sz w:val="20"/>
          <w:szCs w:val="20"/>
        </w:rPr>
        <w:t xml:space="preserve">Assists in ensuring high standards of cleaning and hygienic procedures </w:t>
      </w:r>
    </w:p>
    <w:p w14:paraId="12A8101B" w14:textId="77777777" w:rsidR="00DE4CB6" w:rsidRPr="00CC1936" w:rsidRDefault="00DE4CB6" w:rsidP="003469D7">
      <w:pPr>
        <w:numPr>
          <w:ilvl w:val="0"/>
          <w:numId w:val="10"/>
        </w:numPr>
        <w:spacing w:after="0" w:line="240" w:lineRule="auto"/>
        <w:jc w:val="both"/>
        <w:rPr>
          <w:rFonts w:ascii="Verdana" w:hAnsi="Verdana"/>
          <w:color w:val="auto"/>
          <w:sz w:val="20"/>
          <w:szCs w:val="20"/>
        </w:rPr>
      </w:pPr>
      <w:r w:rsidRPr="00CC1936">
        <w:rPr>
          <w:rFonts w:ascii="Verdana" w:hAnsi="Verdana"/>
          <w:color w:val="auto"/>
          <w:sz w:val="20"/>
          <w:szCs w:val="20"/>
        </w:rPr>
        <w:t>All individuals have a responsibility for their own health and safety and that of others who may be affected by their acts or omissions.</w:t>
      </w:r>
    </w:p>
    <w:p w14:paraId="465D41F2" w14:textId="77777777" w:rsidR="003469D7" w:rsidRPr="00CC1936" w:rsidRDefault="003469D7" w:rsidP="003469D7">
      <w:pPr>
        <w:jc w:val="both"/>
        <w:rPr>
          <w:rFonts w:ascii="Verdana" w:hAnsi="Verdana" w:cs="Arial"/>
          <w:b/>
          <w:color w:val="auto"/>
          <w:sz w:val="20"/>
          <w:szCs w:val="20"/>
        </w:rPr>
      </w:pPr>
    </w:p>
    <w:p w14:paraId="7BEAB7E2" w14:textId="77777777" w:rsidR="00984DB9" w:rsidRPr="00CC1936" w:rsidRDefault="00984DB9" w:rsidP="003469D7">
      <w:pPr>
        <w:jc w:val="both"/>
        <w:rPr>
          <w:rFonts w:ascii="Verdana" w:hAnsi="Verdana" w:cs="Arial"/>
          <w:b/>
          <w:color w:val="auto"/>
          <w:sz w:val="20"/>
          <w:szCs w:val="20"/>
          <w:u w:val="single"/>
        </w:rPr>
      </w:pPr>
      <w:r w:rsidRPr="00CC1936">
        <w:rPr>
          <w:rFonts w:ascii="Verdana" w:hAnsi="Verdana" w:cs="Arial"/>
          <w:b/>
          <w:color w:val="auto"/>
          <w:sz w:val="20"/>
          <w:szCs w:val="20"/>
          <w:u w:val="single"/>
        </w:rPr>
        <w:t>Person Specification</w:t>
      </w:r>
    </w:p>
    <w:p w14:paraId="769D563B" w14:textId="77777777" w:rsidR="00984DB9" w:rsidRPr="00CC1936" w:rsidRDefault="00984DB9" w:rsidP="003469D7">
      <w:pPr>
        <w:jc w:val="both"/>
        <w:rPr>
          <w:rFonts w:ascii="Verdana" w:hAnsi="Verdana" w:cs="Arial"/>
          <w:b/>
          <w:color w:val="auto"/>
          <w:sz w:val="20"/>
          <w:szCs w:val="20"/>
          <w:u w:val="single"/>
        </w:rPr>
      </w:pPr>
    </w:p>
    <w:tbl>
      <w:tblPr>
        <w:tblW w:w="9914" w:type="dxa"/>
        <w:tblInd w:w="34" w:type="dxa"/>
        <w:tblLayout w:type="fixed"/>
        <w:tblLook w:val="0000" w:firstRow="0" w:lastRow="0" w:firstColumn="0" w:lastColumn="0" w:noHBand="0" w:noVBand="0"/>
      </w:tblPr>
      <w:tblGrid>
        <w:gridCol w:w="548"/>
        <w:gridCol w:w="3212"/>
        <w:gridCol w:w="3394"/>
        <w:gridCol w:w="1440"/>
        <w:gridCol w:w="1320"/>
      </w:tblGrid>
      <w:tr w:rsidR="003469D7" w:rsidRPr="00CC1936" w14:paraId="4B95258B" w14:textId="77777777" w:rsidTr="00350B78">
        <w:tc>
          <w:tcPr>
            <w:tcW w:w="7154" w:type="dxa"/>
            <w:gridSpan w:val="3"/>
          </w:tcPr>
          <w:p w14:paraId="0D01FC77" w14:textId="77777777" w:rsidR="00984DB9" w:rsidRPr="00CC1936" w:rsidRDefault="00984DB9" w:rsidP="003469D7">
            <w:pPr>
              <w:keepNext/>
              <w:keepLines/>
              <w:spacing w:before="40" w:after="0"/>
              <w:jc w:val="both"/>
              <w:outlineLvl w:val="2"/>
              <w:rPr>
                <w:rFonts w:ascii="Verdana" w:eastAsiaTheme="majorEastAsia" w:hAnsi="Verdana" w:cs="Arial"/>
                <w:b/>
                <w:bCs/>
                <w:color w:val="auto"/>
                <w:sz w:val="20"/>
                <w:szCs w:val="20"/>
              </w:rPr>
            </w:pPr>
            <w:r w:rsidRPr="00CC1936">
              <w:rPr>
                <w:rFonts w:ascii="Verdana" w:eastAsiaTheme="majorEastAsia" w:hAnsi="Verdana" w:cs="Arial"/>
                <w:b/>
                <w:bCs/>
                <w:color w:val="auto"/>
                <w:sz w:val="20"/>
                <w:szCs w:val="20"/>
              </w:rPr>
              <w:t>Qualifications and knowledge</w:t>
            </w:r>
          </w:p>
        </w:tc>
        <w:tc>
          <w:tcPr>
            <w:tcW w:w="1440" w:type="dxa"/>
          </w:tcPr>
          <w:p w14:paraId="203F0B6B" w14:textId="77777777" w:rsidR="00984DB9" w:rsidRPr="00CC1936" w:rsidRDefault="00984DB9" w:rsidP="003469D7">
            <w:pPr>
              <w:spacing w:before="120" w:after="120"/>
              <w:jc w:val="both"/>
              <w:rPr>
                <w:rFonts w:ascii="Verdana" w:hAnsi="Verdana" w:cs="Arial"/>
                <w:b/>
                <w:color w:val="auto"/>
                <w:sz w:val="20"/>
                <w:szCs w:val="20"/>
                <w:u w:val="single"/>
              </w:rPr>
            </w:pPr>
            <w:r w:rsidRPr="00CC1936">
              <w:rPr>
                <w:rFonts w:ascii="Verdana" w:hAnsi="Verdana" w:cs="Arial"/>
                <w:b/>
                <w:color w:val="auto"/>
                <w:sz w:val="20"/>
                <w:szCs w:val="20"/>
                <w:u w:val="single"/>
              </w:rPr>
              <w:t>Essential</w:t>
            </w:r>
          </w:p>
        </w:tc>
        <w:tc>
          <w:tcPr>
            <w:tcW w:w="1320" w:type="dxa"/>
          </w:tcPr>
          <w:p w14:paraId="2DA5C577" w14:textId="77777777" w:rsidR="00984DB9" w:rsidRPr="00CC1936" w:rsidRDefault="00984DB9" w:rsidP="003469D7">
            <w:pPr>
              <w:spacing w:before="120" w:after="120"/>
              <w:jc w:val="both"/>
              <w:rPr>
                <w:rFonts w:ascii="Verdana" w:hAnsi="Verdana" w:cs="Arial"/>
                <w:b/>
                <w:color w:val="auto"/>
                <w:sz w:val="20"/>
                <w:szCs w:val="20"/>
                <w:u w:val="single"/>
              </w:rPr>
            </w:pPr>
            <w:r w:rsidRPr="00CC1936">
              <w:rPr>
                <w:rFonts w:ascii="Verdana" w:hAnsi="Verdana" w:cs="Arial"/>
                <w:b/>
                <w:color w:val="auto"/>
                <w:sz w:val="20"/>
                <w:szCs w:val="20"/>
                <w:u w:val="single"/>
              </w:rPr>
              <w:t>Desirable</w:t>
            </w:r>
          </w:p>
        </w:tc>
      </w:tr>
      <w:tr w:rsidR="00DE4CB6" w:rsidRPr="00CC1936" w14:paraId="0FD00399" w14:textId="77777777" w:rsidTr="00350B78">
        <w:tc>
          <w:tcPr>
            <w:tcW w:w="548" w:type="dxa"/>
            <w:tcBorders>
              <w:top w:val="single" w:sz="6" w:space="0" w:color="auto"/>
              <w:left w:val="single" w:sz="6" w:space="0" w:color="auto"/>
              <w:bottom w:val="single" w:sz="6" w:space="0" w:color="auto"/>
              <w:right w:val="single" w:sz="6" w:space="0" w:color="auto"/>
            </w:tcBorders>
          </w:tcPr>
          <w:p w14:paraId="6064AF94" w14:textId="77777777" w:rsidR="00DE4CB6" w:rsidRPr="00CC1936" w:rsidRDefault="00DE4CB6"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7BFFBCFC" w14:textId="52C13DD9" w:rsidR="000E10BD" w:rsidRPr="00CC1936" w:rsidRDefault="000E10BD" w:rsidP="000E10BD">
            <w:pPr>
              <w:spacing w:after="0" w:line="240" w:lineRule="auto"/>
              <w:rPr>
                <w:rFonts w:ascii="Verdana" w:hAnsi="Verdana"/>
                <w:color w:val="auto"/>
                <w:sz w:val="20"/>
                <w:szCs w:val="20"/>
              </w:rPr>
            </w:pPr>
            <w:r w:rsidRPr="00CC1936">
              <w:rPr>
                <w:rFonts w:ascii="Verdana" w:hAnsi="Verdana"/>
                <w:color w:val="auto"/>
                <w:sz w:val="20"/>
                <w:szCs w:val="20"/>
              </w:rPr>
              <w:t>To hold NNEB Diploma, NVQ level 3 or equivalent approved course of practical and theoretical training in the care of young children and a minimum of two years’ experience.</w:t>
            </w:r>
          </w:p>
          <w:p w14:paraId="11B0A493" w14:textId="77777777" w:rsidR="00DE4CB6" w:rsidRPr="00CC1936" w:rsidRDefault="00DE4CB6" w:rsidP="000E10BD">
            <w:pPr>
              <w:spacing w:after="0" w:line="240" w:lineRule="auto"/>
              <w:jc w:val="both"/>
              <w:rPr>
                <w:rFonts w:ascii="Verdana" w:eastAsia="SimSun" w:hAnsi="Verdana" w:cs="Arial"/>
                <w:color w:val="auto"/>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tcPr>
          <w:p w14:paraId="40A64CC8" w14:textId="2BFEE5ED" w:rsidR="00DE4CB6" w:rsidRPr="00CC1936" w:rsidRDefault="00DE4CB6"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vAlign w:val="center"/>
          </w:tcPr>
          <w:p w14:paraId="46DC6308" w14:textId="77777777" w:rsidR="00DE4CB6" w:rsidRPr="00CC1936" w:rsidRDefault="00DE4CB6" w:rsidP="003469D7">
            <w:pPr>
              <w:spacing w:before="120" w:after="120"/>
              <w:jc w:val="both"/>
              <w:rPr>
                <w:rFonts w:ascii="Verdana" w:hAnsi="Verdana" w:cs="Arial"/>
                <w:b/>
                <w:color w:val="auto"/>
                <w:sz w:val="20"/>
                <w:szCs w:val="20"/>
              </w:rPr>
            </w:pPr>
          </w:p>
        </w:tc>
      </w:tr>
      <w:tr w:rsidR="003469D7" w:rsidRPr="00CC1936" w14:paraId="7AB5C4B3" w14:textId="77777777" w:rsidTr="00350B78">
        <w:tc>
          <w:tcPr>
            <w:tcW w:w="548" w:type="dxa"/>
            <w:tcBorders>
              <w:top w:val="single" w:sz="6" w:space="0" w:color="auto"/>
              <w:left w:val="single" w:sz="6" w:space="0" w:color="auto"/>
              <w:bottom w:val="single" w:sz="6" w:space="0" w:color="auto"/>
              <w:right w:val="single" w:sz="6" w:space="0" w:color="auto"/>
            </w:tcBorders>
          </w:tcPr>
          <w:p w14:paraId="0E165079"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0919F95E" w14:textId="77777777"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Knowledge and experience of quality standard accreditations and working within an environment where these are held</w:t>
            </w:r>
          </w:p>
        </w:tc>
        <w:tc>
          <w:tcPr>
            <w:tcW w:w="1440" w:type="dxa"/>
            <w:tcBorders>
              <w:top w:val="single" w:sz="6" w:space="0" w:color="auto"/>
              <w:left w:val="single" w:sz="6" w:space="0" w:color="auto"/>
              <w:bottom w:val="single" w:sz="6" w:space="0" w:color="auto"/>
              <w:right w:val="single" w:sz="6" w:space="0" w:color="auto"/>
            </w:tcBorders>
          </w:tcPr>
          <w:p w14:paraId="44804298" w14:textId="12028ADA" w:rsidR="00984DB9" w:rsidRPr="00CC1936" w:rsidRDefault="00DE4CB6"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vAlign w:val="center"/>
          </w:tcPr>
          <w:p w14:paraId="0787AAF2" w14:textId="2440D66A" w:rsidR="00984DB9" w:rsidRPr="00CC1936" w:rsidRDefault="00984DB9" w:rsidP="003469D7">
            <w:pPr>
              <w:spacing w:before="120" w:after="120"/>
              <w:jc w:val="both"/>
              <w:rPr>
                <w:rFonts w:ascii="Verdana" w:hAnsi="Verdana" w:cs="Arial"/>
                <w:b/>
                <w:color w:val="auto"/>
                <w:sz w:val="20"/>
                <w:szCs w:val="20"/>
              </w:rPr>
            </w:pPr>
          </w:p>
        </w:tc>
      </w:tr>
      <w:tr w:rsidR="003469D7" w:rsidRPr="00CC1936" w14:paraId="0953CDA9" w14:textId="77777777" w:rsidTr="00350B78">
        <w:tc>
          <w:tcPr>
            <w:tcW w:w="548" w:type="dxa"/>
            <w:tcBorders>
              <w:top w:val="single" w:sz="6" w:space="0" w:color="auto"/>
              <w:left w:val="single" w:sz="6" w:space="0" w:color="auto"/>
              <w:bottom w:val="single" w:sz="6" w:space="0" w:color="auto"/>
              <w:right w:val="single" w:sz="6" w:space="0" w:color="auto"/>
            </w:tcBorders>
          </w:tcPr>
          <w:p w14:paraId="2A480F79"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298665F5" w14:textId="77777777"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Knowledge and understanding of confidentiality and Data Protection principles and practice</w:t>
            </w:r>
          </w:p>
        </w:tc>
        <w:tc>
          <w:tcPr>
            <w:tcW w:w="1440" w:type="dxa"/>
            <w:tcBorders>
              <w:top w:val="single" w:sz="6" w:space="0" w:color="auto"/>
              <w:left w:val="single" w:sz="6" w:space="0" w:color="auto"/>
              <w:bottom w:val="single" w:sz="6" w:space="0" w:color="auto"/>
              <w:right w:val="single" w:sz="6" w:space="0" w:color="auto"/>
            </w:tcBorders>
            <w:vAlign w:val="center"/>
          </w:tcPr>
          <w:p w14:paraId="2402290B"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vAlign w:val="center"/>
          </w:tcPr>
          <w:p w14:paraId="01ED57F4" w14:textId="77777777" w:rsidR="00984DB9" w:rsidRPr="00CC1936" w:rsidRDefault="00984DB9" w:rsidP="003469D7">
            <w:pPr>
              <w:spacing w:before="120" w:after="120"/>
              <w:jc w:val="both"/>
              <w:rPr>
                <w:rFonts w:ascii="Verdana" w:hAnsi="Verdana" w:cs="Arial"/>
                <w:b/>
                <w:color w:val="auto"/>
                <w:sz w:val="20"/>
                <w:szCs w:val="20"/>
              </w:rPr>
            </w:pPr>
          </w:p>
        </w:tc>
      </w:tr>
      <w:tr w:rsidR="00DE4CB6" w:rsidRPr="00CC1936" w14:paraId="52703F8E" w14:textId="77777777" w:rsidTr="00350B78">
        <w:tc>
          <w:tcPr>
            <w:tcW w:w="548" w:type="dxa"/>
            <w:tcBorders>
              <w:top w:val="single" w:sz="6" w:space="0" w:color="auto"/>
              <w:left w:val="single" w:sz="6" w:space="0" w:color="auto"/>
              <w:bottom w:val="single" w:sz="6" w:space="0" w:color="auto"/>
              <w:right w:val="single" w:sz="6" w:space="0" w:color="auto"/>
            </w:tcBorders>
          </w:tcPr>
          <w:p w14:paraId="500D7073" w14:textId="77777777" w:rsidR="00DE4CB6" w:rsidRPr="00CC1936" w:rsidRDefault="00DE4CB6"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2E9FBCB4" w14:textId="4CC0B06E" w:rsidR="00DE4CB6" w:rsidRPr="00CC1936" w:rsidRDefault="00DE4CB6"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Experience of safeguarding principles and practice</w:t>
            </w:r>
          </w:p>
        </w:tc>
        <w:tc>
          <w:tcPr>
            <w:tcW w:w="1440" w:type="dxa"/>
            <w:tcBorders>
              <w:top w:val="single" w:sz="6" w:space="0" w:color="auto"/>
              <w:left w:val="single" w:sz="6" w:space="0" w:color="auto"/>
              <w:bottom w:val="single" w:sz="6" w:space="0" w:color="auto"/>
              <w:right w:val="single" w:sz="6" w:space="0" w:color="auto"/>
            </w:tcBorders>
            <w:vAlign w:val="center"/>
          </w:tcPr>
          <w:p w14:paraId="4116FF76" w14:textId="5435A94B" w:rsidR="00DE4CB6" w:rsidRPr="00CC1936" w:rsidRDefault="00DE4CB6"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vAlign w:val="center"/>
          </w:tcPr>
          <w:p w14:paraId="2A5322F1" w14:textId="77777777" w:rsidR="00DE4CB6" w:rsidRPr="00CC1936" w:rsidRDefault="00DE4CB6" w:rsidP="003469D7">
            <w:pPr>
              <w:spacing w:before="120" w:after="120"/>
              <w:jc w:val="both"/>
              <w:rPr>
                <w:rFonts w:ascii="Verdana" w:hAnsi="Verdana" w:cs="Arial"/>
                <w:b/>
                <w:color w:val="auto"/>
                <w:sz w:val="20"/>
                <w:szCs w:val="20"/>
              </w:rPr>
            </w:pPr>
          </w:p>
        </w:tc>
      </w:tr>
      <w:tr w:rsidR="00B4085C" w:rsidRPr="00CC1936" w14:paraId="1CAE5A7A" w14:textId="77777777" w:rsidTr="00350B78">
        <w:tc>
          <w:tcPr>
            <w:tcW w:w="548" w:type="dxa"/>
            <w:tcBorders>
              <w:top w:val="single" w:sz="6" w:space="0" w:color="auto"/>
              <w:left w:val="single" w:sz="6" w:space="0" w:color="auto"/>
              <w:bottom w:val="single" w:sz="6" w:space="0" w:color="auto"/>
              <w:right w:val="single" w:sz="6" w:space="0" w:color="auto"/>
            </w:tcBorders>
          </w:tcPr>
          <w:p w14:paraId="3D127E54" w14:textId="77777777" w:rsidR="00B4085C" w:rsidRPr="00CC1936" w:rsidRDefault="00B4085C"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6B1C8C89" w14:textId="77777777" w:rsidR="00B4085C" w:rsidRPr="00CC1936" w:rsidRDefault="00B4085C" w:rsidP="003469D7">
            <w:pPr>
              <w:spacing w:after="0" w:line="240" w:lineRule="auto"/>
              <w:jc w:val="both"/>
              <w:rPr>
                <w:rFonts w:ascii="Verdana" w:hAnsi="Verdana"/>
                <w:color w:val="auto"/>
                <w:sz w:val="20"/>
                <w:szCs w:val="20"/>
              </w:rPr>
            </w:pPr>
            <w:r w:rsidRPr="00CC1936">
              <w:rPr>
                <w:rFonts w:ascii="Verdana" w:hAnsi="Verdana"/>
                <w:color w:val="auto"/>
                <w:sz w:val="20"/>
                <w:szCs w:val="20"/>
              </w:rPr>
              <w:t>To have good IT skills</w:t>
            </w:r>
          </w:p>
          <w:p w14:paraId="098538FB" w14:textId="77777777" w:rsidR="00B4085C" w:rsidRPr="00CC1936" w:rsidRDefault="00B4085C" w:rsidP="003469D7">
            <w:pPr>
              <w:autoSpaceDE w:val="0"/>
              <w:autoSpaceDN w:val="0"/>
              <w:adjustRightInd w:val="0"/>
              <w:spacing w:after="0" w:line="240" w:lineRule="auto"/>
              <w:jc w:val="both"/>
              <w:rPr>
                <w:rFonts w:ascii="Verdana" w:eastAsia="SimSun" w:hAnsi="Verdana" w:cs="Arial"/>
                <w:color w:val="auto"/>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vAlign w:val="center"/>
          </w:tcPr>
          <w:p w14:paraId="56E7AE34" w14:textId="1F0FE72A" w:rsidR="00B4085C" w:rsidRPr="00CC1936" w:rsidRDefault="00B4085C"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vAlign w:val="center"/>
          </w:tcPr>
          <w:p w14:paraId="1112E380" w14:textId="77777777" w:rsidR="00B4085C" w:rsidRPr="00CC1936" w:rsidRDefault="00B4085C" w:rsidP="003469D7">
            <w:pPr>
              <w:spacing w:before="120" w:after="120"/>
              <w:jc w:val="both"/>
              <w:rPr>
                <w:rFonts w:ascii="Verdana" w:hAnsi="Verdana" w:cs="Arial"/>
                <w:b/>
                <w:color w:val="auto"/>
                <w:sz w:val="20"/>
                <w:szCs w:val="20"/>
              </w:rPr>
            </w:pPr>
          </w:p>
        </w:tc>
      </w:tr>
      <w:tr w:rsidR="003469D7" w:rsidRPr="00CC1936" w14:paraId="43B397E6" w14:textId="77777777" w:rsidTr="00350B78">
        <w:tc>
          <w:tcPr>
            <w:tcW w:w="9914" w:type="dxa"/>
            <w:gridSpan w:val="5"/>
          </w:tcPr>
          <w:p w14:paraId="6F0591B4"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Experience</w:t>
            </w:r>
          </w:p>
        </w:tc>
      </w:tr>
      <w:tr w:rsidR="003469D7" w:rsidRPr="00CC1936" w14:paraId="58E7B6B9" w14:textId="77777777" w:rsidTr="00350B78">
        <w:tc>
          <w:tcPr>
            <w:tcW w:w="548" w:type="dxa"/>
            <w:tcBorders>
              <w:top w:val="single" w:sz="6" w:space="0" w:color="auto"/>
              <w:left w:val="single" w:sz="6" w:space="0" w:color="auto"/>
              <w:bottom w:val="single" w:sz="6" w:space="0" w:color="auto"/>
              <w:right w:val="single" w:sz="6" w:space="0" w:color="auto"/>
            </w:tcBorders>
          </w:tcPr>
          <w:p w14:paraId="2EAC009D"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17A05D6E" w14:textId="77777777"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Experience of building and maintaining effective relationships/contacts</w:t>
            </w:r>
          </w:p>
        </w:tc>
        <w:tc>
          <w:tcPr>
            <w:tcW w:w="1440" w:type="dxa"/>
            <w:tcBorders>
              <w:top w:val="single" w:sz="6" w:space="0" w:color="auto"/>
              <w:left w:val="single" w:sz="6" w:space="0" w:color="auto"/>
              <w:bottom w:val="single" w:sz="6" w:space="0" w:color="auto"/>
              <w:right w:val="single" w:sz="6" w:space="0" w:color="auto"/>
            </w:tcBorders>
          </w:tcPr>
          <w:p w14:paraId="7E2D08FE"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20BEF5C8" w14:textId="77777777" w:rsidR="00984DB9" w:rsidRPr="00CC1936" w:rsidRDefault="00984DB9" w:rsidP="003469D7">
            <w:pPr>
              <w:spacing w:before="120" w:after="120"/>
              <w:jc w:val="both"/>
              <w:rPr>
                <w:rFonts w:ascii="Verdana" w:hAnsi="Verdana" w:cs="Arial"/>
                <w:bCs/>
                <w:color w:val="auto"/>
                <w:sz w:val="20"/>
                <w:szCs w:val="20"/>
              </w:rPr>
            </w:pPr>
          </w:p>
        </w:tc>
      </w:tr>
      <w:tr w:rsidR="003469D7" w:rsidRPr="00CC1936" w14:paraId="63BF5AD9" w14:textId="77777777" w:rsidTr="00350B78">
        <w:tc>
          <w:tcPr>
            <w:tcW w:w="548" w:type="dxa"/>
            <w:tcBorders>
              <w:top w:val="single" w:sz="6" w:space="0" w:color="auto"/>
              <w:left w:val="single" w:sz="6" w:space="0" w:color="auto"/>
              <w:bottom w:val="single" w:sz="6" w:space="0" w:color="auto"/>
              <w:right w:val="single" w:sz="6" w:space="0" w:color="auto"/>
            </w:tcBorders>
          </w:tcPr>
          <w:p w14:paraId="2C28BB57"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31A7CDA6" w14:textId="2EF0565F"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Good organisational skills</w:t>
            </w:r>
          </w:p>
        </w:tc>
        <w:tc>
          <w:tcPr>
            <w:tcW w:w="1440" w:type="dxa"/>
            <w:tcBorders>
              <w:top w:val="single" w:sz="6" w:space="0" w:color="auto"/>
              <w:left w:val="single" w:sz="6" w:space="0" w:color="auto"/>
              <w:bottom w:val="single" w:sz="6" w:space="0" w:color="auto"/>
              <w:right w:val="single" w:sz="6" w:space="0" w:color="auto"/>
            </w:tcBorders>
          </w:tcPr>
          <w:p w14:paraId="0D89395E"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646A7961" w14:textId="77777777" w:rsidR="00984DB9" w:rsidRPr="00CC1936" w:rsidRDefault="00984DB9" w:rsidP="003469D7">
            <w:pPr>
              <w:spacing w:before="120" w:after="120"/>
              <w:jc w:val="both"/>
              <w:rPr>
                <w:rFonts w:ascii="Verdana" w:hAnsi="Verdana" w:cs="Arial"/>
                <w:bCs/>
                <w:color w:val="auto"/>
                <w:sz w:val="20"/>
                <w:szCs w:val="20"/>
              </w:rPr>
            </w:pPr>
          </w:p>
        </w:tc>
      </w:tr>
      <w:tr w:rsidR="003469D7" w:rsidRPr="00CC1936" w14:paraId="241A046C" w14:textId="77777777" w:rsidTr="00350B78">
        <w:tc>
          <w:tcPr>
            <w:tcW w:w="548" w:type="dxa"/>
            <w:tcBorders>
              <w:top w:val="single" w:sz="6" w:space="0" w:color="auto"/>
              <w:left w:val="single" w:sz="6" w:space="0" w:color="auto"/>
              <w:bottom w:val="single" w:sz="6" w:space="0" w:color="auto"/>
              <w:right w:val="single" w:sz="6" w:space="0" w:color="auto"/>
            </w:tcBorders>
          </w:tcPr>
          <w:p w14:paraId="4BBD11CE"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2F60E168" w14:textId="1C9DB666" w:rsidR="00984DB9" w:rsidRPr="00CC1936" w:rsidRDefault="00DE4CB6"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Good</w:t>
            </w:r>
            <w:r w:rsidR="00984DB9" w:rsidRPr="00CC1936">
              <w:rPr>
                <w:rFonts w:ascii="Verdana" w:eastAsia="SimSun" w:hAnsi="Verdana" w:cs="Arial"/>
                <w:color w:val="auto"/>
                <w:sz w:val="20"/>
                <w:szCs w:val="20"/>
                <w:lang w:eastAsia="en-GB"/>
              </w:rPr>
              <w:t xml:space="preserve"> verbal, written communication, and interpersonal skills</w:t>
            </w:r>
          </w:p>
        </w:tc>
        <w:tc>
          <w:tcPr>
            <w:tcW w:w="1440" w:type="dxa"/>
            <w:tcBorders>
              <w:top w:val="single" w:sz="6" w:space="0" w:color="auto"/>
              <w:left w:val="single" w:sz="6" w:space="0" w:color="auto"/>
              <w:bottom w:val="single" w:sz="6" w:space="0" w:color="auto"/>
              <w:right w:val="single" w:sz="6" w:space="0" w:color="auto"/>
            </w:tcBorders>
          </w:tcPr>
          <w:p w14:paraId="32B416E4"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41DF06F0" w14:textId="77777777" w:rsidR="00984DB9" w:rsidRPr="00CC1936" w:rsidRDefault="00984DB9" w:rsidP="003469D7">
            <w:pPr>
              <w:spacing w:before="120" w:after="120"/>
              <w:jc w:val="both"/>
              <w:rPr>
                <w:rFonts w:ascii="Verdana" w:hAnsi="Verdana" w:cs="Arial"/>
                <w:bCs/>
                <w:color w:val="auto"/>
                <w:sz w:val="20"/>
                <w:szCs w:val="20"/>
              </w:rPr>
            </w:pPr>
          </w:p>
        </w:tc>
      </w:tr>
      <w:tr w:rsidR="003469D7" w:rsidRPr="00CC1936" w14:paraId="5B3B03BF" w14:textId="77777777" w:rsidTr="00350B78">
        <w:tc>
          <w:tcPr>
            <w:tcW w:w="548" w:type="dxa"/>
            <w:tcBorders>
              <w:top w:val="single" w:sz="6" w:space="0" w:color="auto"/>
              <w:left w:val="single" w:sz="6" w:space="0" w:color="auto"/>
              <w:bottom w:val="single" w:sz="6" w:space="0" w:color="auto"/>
              <w:right w:val="single" w:sz="6" w:space="0" w:color="auto"/>
            </w:tcBorders>
          </w:tcPr>
          <w:p w14:paraId="152877E8"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4C8CBC7F" w14:textId="77777777"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Able to work on own initiative and as part of a team</w:t>
            </w:r>
          </w:p>
        </w:tc>
        <w:tc>
          <w:tcPr>
            <w:tcW w:w="1440" w:type="dxa"/>
            <w:tcBorders>
              <w:top w:val="single" w:sz="6" w:space="0" w:color="auto"/>
              <w:left w:val="single" w:sz="6" w:space="0" w:color="auto"/>
              <w:bottom w:val="single" w:sz="6" w:space="0" w:color="auto"/>
              <w:right w:val="single" w:sz="6" w:space="0" w:color="auto"/>
            </w:tcBorders>
          </w:tcPr>
          <w:p w14:paraId="4E283D56"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78C5E6FA" w14:textId="77777777" w:rsidR="00984DB9" w:rsidRPr="00CC1936" w:rsidRDefault="00984DB9" w:rsidP="003469D7">
            <w:pPr>
              <w:spacing w:before="120" w:after="120"/>
              <w:jc w:val="both"/>
              <w:rPr>
                <w:rFonts w:ascii="Verdana" w:hAnsi="Verdana" w:cs="Arial"/>
                <w:bCs/>
                <w:color w:val="auto"/>
                <w:sz w:val="20"/>
                <w:szCs w:val="20"/>
              </w:rPr>
            </w:pPr>
          </w:p>
        </w:tc>
      </w:tr>
      <w:tr w:rsidR="003469D7" w:rsidRPr="00CC1936" w14:paraId="5CADB92F" w14:textId="77777777" w:rsidTr="00350B78">
        <w:tc>
          <w:tcPr>
            <w:tcW w:w="548" w:type="dxa"/>
            <w:tcBorders>
              <w:top w:val="single" w:sz="6" w:space="0" w:color="auto"/>
              <w:left w:val="single" w:sz="6" w:space="0" w:color="auto"/>
              <w:bottom w:val="single" w:sz="6" w:space="0" w:color="auto"/>
              <w:right w:val="single" w:sz="6" w:space="0" w:color="auto"/>
            </w:tcBorders>
          </w:tcPr>
          <w:p w14:paraId="020BAB34"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14B3A430" w14:textId="77777777"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Commitment to personal professional development</w:t>
            </w:r>
          </w:p>
        </w:tc>
        <w:tc>
          <w:tcPr>
            <w:tcW w:w="1440" w:type="dxa"/>
            <w:tcBorders>
              <w:top w:val="single" w:sz="6" w:space="0" w:color="auto"/>
              <w:left w:val="single" w:sz="6" w:space="0" w:color="auto"/>
              <w:bottom w:val="single" w:sz="6" w:space="0" w:color="auto"/>
              <w:right w:val="single" w:sz="6" w:space="0" w:color="auto"/>
            </w:tcBorders>
          </w:tcPr>
          <w:p w14:paraId="4AAE850E"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24333CBC" w14:textId="77777777" w:rsidR="00984DB9" w:rsidRPr="00CC1936" w:rsidRDefault="00984DB9" w:rsidP="003469D7">
            <w:pPr>
              <w:spacing w:before="120" w:after="120"/>
              <w:jc w:val="both"/>
              <w:rPr>
                <w:rFonts w:ascii="Verdana" w:hAnsi="Verdana" w:cs="Arial"/>
                <w:bCs/>
                <w:color w:val="auto"/>
                <w:sz w:val="20"/>
                <w:szCs w:val="20"/>
              </w:rPr>
            </w:pPr>
          </w:p>
        </w:tc>
      </w:tr>
      <w:tr w:rsidR="00B4085C" w:rsidRPr="00CC1936" w14:paraId="605211FB" w14:textId="77777777" w:rsidTr="00350B78">
        <w:tc>
          <w:tcPr>
            <w:tcW w:w="548" w:type="dxa"/>
            <w:tcBorders>
              <w:top w:val="single" w:sz="6" w:space="0" w:color="auto"/>
              <w:left w:val="single" w:sz="6" w:space="0" w:color="auto"/>
              <w:bottom w:val="single" w:sz="6" w:space="0" w:color="auto"/>
              <w:right w:val="single" w:sz="6" w:space="0" w:color="auto"/>
            </w:tcBorders>
          </w:tcPr>
          <w:p w14:paraId="1C824BD3" w14:textId="77777777" w:rsidR="00B4085C" w:rsidRPr="00CC1936" w:rsidRDefault="00B4085C"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4788B4A8" w14:textId="77777777" w:rsidR="00B4085C" w:rsidRPr="00CC1936" w:rsidRDefault="00B4085C" w:rsidP="003469D7">
            <w:pPr>
              <w:spacing w:after="0" w:line="240" w:lineRule="auto"/>
              <w:jc w:val="both"/>
              <w:rPr>
                <w:rFonts w:ascii="Verdana" w:hAnsi="Verdana"/>
                <w:color w:val="auto"/>
                <w:sz w:val="20"/>
                <w:szCs w:val="20"/>
              </w:rPr>
            </w:pPr>
            <w:r w:rsidRPr="00CC1936">
              <w:rPr>
                <w:rFonts w:ascii="Verdana" w:hAnsi="Verdana"/>
                <w:color w:val="auto"/>
                <w:sz w:val="20"/>
                <w:szCs w:val="20"/>
              </w:rPr>
              <w:t>Excellent knowledge and working practice of the Early Years Foundation Stage</w:t>
            </w:r>
          </w:p>
          <w:p w14:paraId="4DA39A45" w14:textId="77777777" w:rsidR="00B4085C" w:rsidRPr="00CC1936" w:rsidRDefault="00B4085C" w:rsidP="003469D7">
            <w:pPr>
              <w:autoSpaceDE w:val="0"/>
              <w:autoSpaceDN w:val="0"/>
              <w:adjustRightInd w:val="0"/>
              <w:spacing w:after="0" w:line="240" w:lineRule="auto"/>
              <w:jc w:val="both"/>
              <w:rPr>
                <w:rFonts w:ascii="Verdana" w:eastAsia="SimSun" w:hAnsi="Verdana" w:cs="Arial"/>
                <w:color w:val="auto"/>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tcPr>
          <w:p w14:paraId="186220E3" w14:textId="00BF9751" w:rsidR="00B4085C" w:rsidRPr="00CC1936" w:rsidRDefault="00B4085C"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07945373" w14:textId="77777777" w:rsidR="00B4085C" w:rsidRPr="00CC1936" w:rsidRDefault="00B4085C" w:rsidP="003469D7">
            <w:pPr>
              <w:spacing w:before="120" w:after="120"/>
              <w:jc w:val="both"/>
              <w:rPr>
                <w:rFonts w:ascii="Verdana" w:hAnsi="Verdana" w:cs="Arial"/>
                <w:bCs/>
                <w:color w:val="auto"/>
                <w:sz w:val="20"/>
                <w:szCs w:val="20"/>
              </w:rPr>
            </w:pPr>
          </w:p>
        </w:tc>
      </w:tr>
      <w:tr w:rsidR="00780624" w:rsidRPr="00CC1936" w14:paraId="3B685F0E" w14:textId="77777777" w:rsidTr="00350B78">
        <w:tc>
          <w:tcPr>
            <w:tcW w:w="548" w:type="dxa"/>
            <w:tcBorders>
              <w:top w:val="single" w:sz="6" w:space="0" w:color="auto"/>
              <w:left w:val="single" w:sz="6" w:space="0" w:color="auto"/>
              <w:bottom w:val="single" w:sz="6" w:space="0" w:color="auto"/>
              <w:right w:val="single" w:sz="6" w:space="0" w:color="auto"/>
            </w:tcBorders>
          </w:tcPr>
          <w:p w14:paraId="71D3AF30" w14:textId="77777777" w:rsidR="00780624" w:rsidRPr="00CC1936" w:rsidRDefault="00780624"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2E13649E" w14:textId="77777777" w:rsidR="00780624" w:rsidRPr="00CC1936" w:rsidRDefault="00780624" w:rsidP="00780624">
            <w:pPr>
              <w:spacing w:after="0" w:line="240" w:lineRule="auto"/>
              <w:rPr>
                <w:rFonts w:ascii="Verdana" w:hAnsi="Verdana"/>
                <w:color w:val="auto"/>
                <w:sz w:val="20"/>
                <w:szCs w:val="20"/>
              </w:rPr>
            </w:pPr>
            <w:r w:rsidRPr="00CC1936">
              <w:rPr>
                <w:rFonts w:ascii="Verdana" w:hAnsi="Verdana"/>
                <w:color w:val="auto"/>
                <w:sz w:val="20"/>
                <w:szCs w:val="20"/>
              </w:rPr>
              <w:t>To be competent in planning, preparation and evaluation of activities suitable for early years children using a variety of skills and strategies to deliver effective activities</w:t>
            </w:r>
          </w:p>
          <w:p w14:paraId="60F4ADDC" w14:textId="77777777" w:rsidR="00780624" w:rsidRPr="00CC1936" w:rsidRDefault="00780624" w:rsidP="003469D7">
            <w:pPr>
              <w:spacing w:after="0" w:line="240" w:lineRule="auto"/>
              <w:jc w:val="both"/>
              <w:rPr>
                <w:rFonts w:ascii="Verdana" w:hAnsi="Verdana"/>
                <w:color w:val="auto"/>
                <w:sz w:val="20"/>
                <w:szCs w:val="20"/>
              </w:rPr>
            </w:pPr>
          </w:p>
        </w:tc>
        <w:tc>
          <w:tcPr>
            <w:tcW w:w="1440" w:type="dxa"/>
            <w:tcBorders>
              <w:top w:val="single" w:sz="6" w:space="0" w:color="auto"/>
              <w:left w:val="single" w:sz="6" w:space="0" w:color="auto"/>
              <w:bottom w:val="single" w:sz="6" w:space="0" w:color="auto"/>
              <w:right w:val="single" w:sz="6" w:space="0" w:color="auto"/>
            </w:tcBorders>
          </w:tcPr>
          <w:p w14:paraId="25BEC0A4" w14:textId="1F19D786" w:rsidR="00780624" w:rsidRPr="00CC1936" w:rsidRDefault="00780624"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21F126C0" w14:textId="77777777" w:rsidR="00780624" w:rsidRPr="00CC1936" w:rsidRDefault="00780624" w:rsidP="003469D7">
            <w:pPr>
              <w:spacing w:before="120" w:after="120"/>
              <w:jc w:val="both"/>
              <w:rPr>
                <w:rFonts w:ascii="Verdana" w:hAnsi="Verdana" w:cs="Arial"/>
                <w:bCs/>
                <w:color w:val="auto"/>
                <w:sz w:val="20"/>
                <w:szCs w:val="20"/>
              </w:rPr>
            </w:pPr>
          </w:p>
        </w:tc>
      </w:tr>
      <w:tr w:rsidR="00E56BD8" w:rsidRPr="00CC1936" w14:paraId="0F63F1D6" w14:textId="77777777" w:rsidTr="00350B78">
        <w:tc>
          <w:tcPr>
            <w:tcW w:w="548" w:type="dxa"/>
            <w:tcBorders>
              <w:top w:val="single" w:sz="6" w:space="0" w:color="auto"/>
              <w:left w:val="single" w:sz="6" w:space="0" w:color="auto"/>
              <w:bottom w:val="single" w:sz="6" w:space="0" w:color="auto"/>
              <w:right w:val="single" w:sz="6" w:space="0" w:color="auto"/>
            </w:tcBorders>
          </w:tcPr>
          <w:p w14:paraId="12D99A72" w14:textId="77777777" w:rsidR="00E56BD8" w:rsidRPr="00CC1936" w:rsidRDefault="00E56BD8"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08415153" w14:textId="77777777" w:rsidR="00E56BD8" w:rsidRPr="00CC1936" w:rsidRDefault="00E56BD8" w:rsidP="00E56BD8">
            <w:pPr>
              <w:spacing w:after="0" w:line="240" w:lineRule="auto"/>
              <w:rPr>
                <w:rFonts w:ascii="Verdana" w:hAnsi="Verdana"/>
                <w:color w:val="auto"/>
                <w:sz w:val="20"/>
                <w:szCs w:val="20"/>
              </w:rPr>
            </w:pPr>
            <w:r w:rsidRPr="00CC1936">
              <w:rPr>
                <w:rFonts w:ascii="Verdana" w:hAnsi="Verdana"/>
                <w:color w:val="auto"/>
                <w:sz w:val="20"/>
                <w:szCs w:val="20"/>
              </w:rPr>
              <w:t>To be able to maintain and keep all records up to date of planning and evaluation for early years children</w:t>
            </w:r>
          </w:p>
          <w:p w14:paraId="4106B4E5" w14:textId="77777777" w:rsidR="00E56BD8" w:rsidRPr="00CC1936" w:rsidRDefault="00E56BD8" w:rsidP="00780624">
            <w:pPr>
              <w:spacing w:after="0" w:line="240" w:lineRule="auto"/>
              <w:rPr>
                <w:rFonts w:ascii="Verdana" w:hAnsi="Verdana"/>
                <w:color w:val="auto"/>
                <w:sz w:val="20"/>
                <w:szCs w:val="20"/>
              </w:rPr>
            </w:pPr>
          </w:p>
        </w:tc>
        <w:tc>
          <w:tcPr>
            <w:tcW w:w="1440" w:type="dxa"/>
            <w:tcBorders>
              <w:top w:val="single" w:sz="6" w:space="0" w:color="auto"/>
              <w:left w:val="single" w:sz="6" w:space="0" w:color="auto"/>
              <w:bottom w:val="single" w:sz="6" w:space="0" w:color="auto"/>
              <w:right w:val="single" w:sz="6" w:space="0" w:color="auto"/>
            </w:tcBorders>
          </w:tcPr>
          <w:p w14:paraId="395698D9" w14:textId="71D87CEA" w:rsidR="00E56BD8" w:rsidRPr="00CC1936" w:rsidRDefault="00E56BD8"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4A3286A3" w14:textId="77777777" w:rsidR="00E56BD8" w:rsidRPr="00CC1936" w:rsidRDefault="00E56BD8" w:rsidP="003469D7">
            <w:pPr>
              <w:spacing w:before="120" w:after="120"/>
              <w:jc w:val="both"/>
              <w:rPr>
                <w:rFonts w:ascii="Verdana" w:hAnsi="Verdana" w:cs="Arial"/>
                <w:bCs/>
                <w:color w:val="auto"/>
                <w:sz w:val="20"/>
                <w:szCs w:val="20"/>
              </w:rPr>
            </w:pPr>
          </w:p>
        </w:tc>
      </w:tr>
      <w:tr w:rsidR="003469D7" w:rsidRPr="00CC1936" w14:paraId="12BA01FB" w14:textId="77777777" w:rsidTr="00350B78">
        <w:tc>
          <w:tcPr>
            <w:tcW w:w="9914" w:type="dxa"/>
            <w:gridSpan w:val="5"/>
            <w:tcBorders>
              <w:top w:val="single" w:sz="6" w:space="0" w:color="auto"/>
              <w:left w:val="single" w:sz="6" w:space="0" w:color="auto"/>
              <w:bottom w:val="single" w:sz="6" w:space="0" w:color="auto"/>
              <w:right w:val="single" w:sz="6" w:space="0" w:color="auto"/>
            </w:tcBorders>
          </w:tcPr>
          <w:p w14:paraId="580353FD" w14:textId="77777777" w:rsidR="00984DB9" w:rsidRPr="00CC1936" w:rsidRDefault="00984DB9" w:rsidP="003469D7">
            <w:pPr>
              <w:spacing w:before="120" w:after="120"/>
              <w:jc w:val="both"/>
              <w:rPr>
                <w:rFonts w:ascii="Verdana" w:hAnsi="Verdana" w:cs="Arial"/>
                <w:b/>
                <w:bCs/>
                <w:color w:val="auto"/>
                <w:sz w:val="20"/>
                <w:szCs w:val="20"/>
              </w:rPr>
            </w:pPr>
            <w:r w:rsidRPr="00CC1936">
              <w:rPr>
                <w:rFonts w:ascii="Verdana" w:hAnsi="Verdana" w:cs="Arial"/>
                <w:b/>
                <w:bCs/>
                <w:color w:val="auto"/>
                <w:sz w:val="20"/>
                <w:szCs w:val="20"/>
              </w:rPr>
              <w:t>Personal</w:t>
            </w:r>
          </w:p>
        </w:tc>
      </w:tr>
      <w:tr w:rsidR="003469D7" w:rsidRPr="00CC1936" w14:paraId="36344DD4" w14:textId="77777777" w:rsidTr="00350B78">
        <w:tc>
          <w:tcPr>
            <w:tcW w:w="548" w:type="dxa"/>
            <w:tcBorders>
              <w:top w:val="single" w:sz="6" w:space="0" w:color="auto"/>
              <w:left w:val="single" w:sz="6" w:space="0" w:color="auto"/>
              <w:bottom w:val="single" w:sz="6" w:space="0" w:color="auto"/>
              <w:right w:val="single" w:sz="6" w:space="0" w:color="auto"/>
            </w:tcBorders>
          </w:tcPr>
          <w:p w14:paraId="04EAB156"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3AA1D7BB" w14:textId="380C1E35"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A positive approach to working with colleagues and partner agency staff</w:t>
            </w:r>
          </w:p>
        </w:tc>
        <w:tc>
          <w:tcPr>
            <w:tcW w:w="1440" w:type="dxa"/>
            <w:tcBorders>
              <w:top w:val="single" w:sz="6" w:space="0" w:color="auto"/>
              <w:left w:val="single" w:sz="6" w:space="0" w:color="auto"/>
              <w:bottom w:val="single" w:sz="6" w:space="0" w:color="auto"/>
              <w:right w:val="single" w:sz="6" w:space="0" w:color="auto"/>
            </w:tcBorders>
          </w:tcPr>
          <w:p w14:paraId="6DDDF035"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765501D5" w14:textId="77777777" w:rsidR="00984DB9" w:rsidRPr="00CC1936" w:rsidRDefault="00984DB9" w:rsidP="003469D7">
            <w:pPr>
              <w:spacing w:before="120" w:after="120"/>
              <w:jc w:val="both"/>
              <w:rPr>
                <w:rFonts w:ascii="Verdana" w:hAnsi="Verdana" w:cs="Arial"/>
                <w:bCs/>
                <w:color w:val="auto"/>
                <w:sz w:val="20"/>
                <w:szCs w:val="20"/>
              </w:rPr>
            </w:pPr>
          </w:p>
        </w:tc>
      </w:tr>
      <w:tr w:rsidR="003469D7" w:rsidRPr="00CC1936" w14:paraId="6DEDB5C3" w14:textId="77777777" w:rsidTr="00350B78">
        <w:tc>
          <w:tcPr>
            <w:tcW w:w="548" w:type="dxa"/>
            <w:tcBorders>
              <w:top w:val="single" w:sz="6" w:space="0" w:color="auto"/>
              <w:left w:val="single" w:sz="6" w:space="0" w:color="auto"/>
              <w:bottom w:val="single" w:sz="6" w:space="0" w:color="auto"/>
              <w:right w:val="single" w:sz="6" w:space="0" w:color="auto"/>
            </w:tcBorders>
          </w:tcPr>
          <w:p w14:paraId="0F9A84D3"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35E65F15" w14:textId="77777777"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Can evidence an understanding and commitment to the principles of Equal Opportunities.</w:t>
            </w:r>
          </w:p>
        </w:tc>
        <w:tc>
          <w:tcPr>
            <w:tcW w:w="1440" w:type="dxa"/>
            <w:tcBorders>
              <w:top w:val="single" w:sz="6" w:space="0" w:color="auto"/>
              <w:left w:val="single" w:sz="6" w:space="0" w:color="auto"/>
              <w:bottom w:val="single" w:sz="6" w:space="0" w:color="auto"/>
              <w:right w:val="single" w:sz="6" w:space="0" w:color="auto"/>
            </w:tcBorders>
          </w:tcPr>
          <w:p w14:paraId="61DA6698"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129EB761" w14:textId="77777777" w:rsidR="00984DB9" w:rsidRPr="00CC1936" w:rsidRDefault="00984DB9" w:rsidP="003469D7">
            <w:pPr>
              <w:spacing w:before="120" w:after="120"/>
              <w:jc w:val="both"/>
              <w:rPr>
                <w:rFonts w:ascii="Verdana" w:hAnsi="Verdana" w:cs="Arial"/>
                <w:bCs/>
                <w:color w:val="auto"/>
                <w:sz w:val="20"/>
                <w:szCs w:val="20"/>
              </w:rPr>
            </w:pPr>
          </w:p>
        </w:tc>
      </w:tr>
      <w:tr w:rsidR="003469D7" w:rsidRPr="00CC1936" w14:paraId="3058A1DB" w14:textId="77777777" w:rsidTr="00350B78">
        <w:tc>
          <w:tcPr>
            <w:tcW w:w="548" w:type="dxa"/>
            <w:tcBorders>
              <w:top w:val="single" w:sz="6" w:space="0" w:color="auto"/>
              <w:left w:val="single" w:sz="6" w:space="0" w:color="auto"/>
              <w:bottom w:val="single" w:sz="6" w:space="0" w:color="auto"/>
              <w:right w:val="single" w:sz="6" w:space="0" w:color="auto"/>
            </w:tcBorders>
          </w:tcPr>
          <w:p w14:paraId="5362FC84"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177E2567" w14:textId="77777777"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Professional and diplomatic approach</w:t>
            </w:r>
          </w:p>
        </w:tc>
        <w:tc>
          <w:tcPr>
            <w:tcW w:w="1440" w:type="dxa"/>
            <w:tcBorders>
              <w:top w:val="single" w:sz="6" w:space="0" w:color="auto"/>
              <w:left w:val="single" w:sz="6" w:space="0" w:color="auto"/>
              <w:bottom w:val="single" w:sz="6" w:space="0" w:color="auto"/>
              <w:right w:val="single" w:sz="6" w:space="0" w:color="auto"/>
            </w:tcBorders>
          </w:tcPr>
          <w:p w14:paraId="5D6DA4E7"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525C0C81" w14:textId="77777777" w:rsidR="00984DB9" w:rsidRPr="00CC1936" w:rsidRDefault="00984DB9" w:rsidP="003469D7">
            <w:pPr>
              <w:spacing w:before="120" w:after="120"/>
              <w:jc w:val="both"/>
              <w:rPr>
                <w:rFonts w:ascii="Verdana" w:hAnsi="Verdana" w:cs="Arial"/>
                <w:bCs/>
                <w:color w:val="auto"/>
                <w:sz w:val="20"/>
                <w:szCs w:val="20"/>
              </w:rPr>
            </w:pPr>
          </w:p>
        </w:tc>
      </w:tr>
      <w:tr w:rsidR="003469D7" w:rsidRPr="00CC1936" w14:paraId="02F74FBD" w14:textId="77777777" w:rsidTr="00350B78">
        <w:tc>
          <w:tcPr>
            <w:tcW w:w="548" w:type="dxa"/>
            <w:tcBorders>
              <w:top w:val="single" w:sz="6" w:space="0" w:color="auto"/>
              <w:left w:val="single" w:sz="6" w:space="0" w:color="auto"/>
              <w:bottom w:val="single" w:sz="6" w:space="0" w:color="auto"/>
              <w:right w:val="single" w:sz="6" w:space="0" w:color="auto"/>
            </w:tcBorders>
          </w:tcPr>
          <w:p w14:paraId="5346251A"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450A286B" w14:textId="77777777"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Motivated and inspirational able to communicate ideas and information</w:t>
            </w:r>
          </w:p>
        </w:tc>
        <w:tc>
          <w:tcPr>
            <w:tcW w:w="1440" w:type="dxa"/>
            <w:tcBorders>
              <w:top w:val="single" w:sz="6" w:space="0" w:color="auto"/>
              <w:left w:val="single" w:sz="6" w:space="0" w:color="auto"/>
              <w:bottom w:val="single" w:sz="6" w:space="0" w:color="auto"/>
              <w:right w:val="single" w:sz="6" w:space="0" w:color="auto"/>
            </w:tcBorders>
          </w:tcPr>
          <w:p w14:paraId="31BD5FC6"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490FECAC" w14:textId="77777777" w:rsidR="00984DB9" w:rsidRPr="00CC1936" w:rsidRDefault="00984DB9" w:rsidP="003469D7">
            <w:pPr>
              <w:spacing w:before="120" w:after="120"/>
              <w:jc w:val="both"/>
              <w:rPr>
                <w:rFonts w:ascii="Verdana" w:hAnsi="Verdana" w:cs="Arial"/>
                <w:bCs/>
                <w:color w:val="auto"/>
                <w:sz w:val="20"/>
                <w:szCs w:val="20"/>
              </w:rPr>
            </w:pPr>
          </w:p>
        </w:tc>
      </w:tr>
      <w:tr w:rsidR="003469D7" w:rsidRPr="00CC1936" w14:paraId="52EB55F1" w14:textId="77777777" w:rsidTr="00350B78">
        <w:tc>
          <w:tcPr>
            <w:tcW w:w="548" w:type="dxa"/>
            <w:tcBorders>
              <w:top w:val="single" w:sz="6" w:space="0" w:color="auto"/>
              <w:left w:val="single" w:sz="6" w:space="0" w:color="auto"/>
              <w:bottom w:val="single" w:sz="6" w:space="0" w:color="auto"/>
              <w:right w:val="single" w:sz="6" w:space="0" w:color="auto"/>
            </w:tcBorders>
          </w:tcPr>
          <w:p w14:paraId="64BAC38D"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6BECD369" w14:textId="77777777"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r w:rsidRPr="00CC1936">
              <w:rPr>
                <w:rFonts w:ascii="Verdana" w:eastAsia="SimSun" w:hAnsi="Verdana" w:cs="Arial"/>
                <w:color w:val="auto"/>
                <w:sz w:val="20"/>
                <w:szCs w:val="20"/>
                <w:lang w:eastAsia="en-GB"/>
              </w:rPr>
              <w:t>Good time keeping</w:t>
            </w:r>
          </w:p>
        </w:tc>
        <w:tc>
          <w:tcPr>
            <w:tcW w:w="1440" w:type="dxa"/>
            <w:tcBorders>
              <w:top w:val="single" w:sz="6" w:space="0" w:color="auto"/>
              <w:left w:val="single" w:sz="6" w:space="0" w:color="auto"/>
              <w:bottom w:val="single" w:sz="6" w:space="0" w:color="auto"/>
              <w:right w:val="single" w:sz="6" w:space="0" w:color="auto"/>
            </w:tcBorders>
          </w:tcPr>
          <w:p w14:paraId="77775628"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383135D7" w14:textId="77777777" w:rsidR="00984DB9" w:rsidRPr="00CC1936" w:rsidRDefault="00984DB9" w:rsidP="003469D7">
            <w:pPr>
              <w:spacing w:before="120" w:after="120"/>
              <w:jc w:val="both"/>
              <w:rPr>
                <w:rFonts w:ascii="Verdana" w:hAnsi="Verdana" w:cs="Arial"/>
                <w:b/>
                <w:color w:val="auto"/>
                <w:sz w:val="20"/>
                <w:szCs w:val="20"/>
              </w:rPr>
            </w:pPr>
          </w:p>
        </w:tc>
      </w:tr>
      <w:tr w:rsidR="003469D7" w:rsidRPr="00CC1936" w14:paraId="1497EB4E" w14:textId="77777777" w:rsidTr="00350B78">
        <w:tc>
          <w:tcPr>
            <w:tcW w:w="548" w:type="dxa"/>
            <w:tcBorders>
              <w:top w:val="single" w:sz="6" w:space="0" w:color="auto"/>
              <w:left w:val="single" w:sz="6" w:space="0" w:color="auto"/>
              <w:bottom w:val="single" w:sz="6" w:space="0" w:color="auto"/>
              <w:right w:val="single" w:sz="6" w:space="0" w:color="auto"/>
            </w:tcBorders>
          </w:tcPr>
          <w:p w14:paraId="294CDA6A" w14:textId="77777777" w:rsidR="00984DB9" w:rsidRPr="00CC1936" w:rsidRDefault="00984DB9"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2B054929" w14:textId="64D7A391" w:rsidR="00ED770F" w:rsidRPr="00CC1936" w:rsidRDefault="00ED770F" w:rsidP="003469D7">
            <w:pPr>
              <w:widowControl w:val="0"/>
              <w:autoSpaceDE w:val="0"/>
              <w:autoSpaceDN w:val="0"/>
              <w:adjustRightInd w:val="0"/>
              <w:spacing w:after="0" w:line="240" w:lineRule="auto"/>
              <w:contextualSpacing/>
              <w:jc w:val="both"/>
              <w:rPr>
                <w:rFonts w:ascii="Verdana" w:hAnsi="Verdana" w:cstheme="minorHAnsi"/>
                <w:color w:val="auto"/>
                <w:sz w:val="20"/>
                <w:szCs w:val="20"/>
                <w:lang w:val="en-US"/>
              </w:rPr>
            </w:pPr>
            <w:r w:rsidRPr="00CC1936">
              <w:rPr>
                <w:rFonts w:ascii="Verdana" w:hAnsi="Verdana" w:cstheme="minorHAnsi"/>
                <w:color w:val="auto"/>
                <w:sz w:val="20"/>
                <w:szCs w:val="20"/>
                <w:lang w:val="en-US"/>
              </w:rPr>
              <w:t xml:space="preserve">Able to set a relaxed and friendly atmosphere in the </w:t>
            </w:r>
            <w:r w:rsidR="00DE4CB6" w:rsidRPr="00CC1936">
              <w:rPr>
                <w:rFonts w:ascii="Verdana" w:hAnsi="Verdana" w:cstheme="minorHAnsi"/>
                <w:color w:val="auto"/>
                <w:sz w:val="20"/>
                <w:szCs w:val="20"/>
                <w:lang w:val="en-US"/>
              </w:rPr>
              <w:t>nursery</w:t>
            </w:r>
          </w:p>
          <w:p w14:paraId="0463E283" w14:textId="028B09D8" w:rsidR="00984DB9" w:rsidRPr="00CC1936" w:rsidRDefault="00984DB9" w:rsidP="003469D7">
            <w:pPr>
              <w:autoSpaceDE w:val="0"/>
              <w:autoSpaceDN w:val="0"/>
              <w:adjustRightInd w:val="0"/>
              <w:spacing w:after="0" w:line="240" w:lineRule="auto"/>
              <w:jc w:val="both"/>
              <w:rPr>
                <w:rFonts w:ascii="Verdana" w:eastAsia="SimSun" w:hAnsi="Verdana" w:cs="Arial"/>
                <w:color w:val="auto"/>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tcPr>
          <w:p w14:paraId="06F57271" w14:textId="77777777" w:rsidR="00984DB9" w:rsidRPr="00CC1936" w:rsidRDefault="00984DB9" w:rsidP="003469D7">
            <w:pPr>
              <w:spacing w:before="120" w:after="120"/>
              <w:jc w:val="both"/>
              <w:rPr>
                <w:rFonts w:ascii="Verdana" w:hAnsi="Verdana" w:cs="Arial"/>
                <w:b/>
                <w:color w:val="auto"/>
                <w:sz w:val="20"/>
                <w:szCs w:val="20"/>
              </w:rPr>
            </w:pPr>
          </w:p>
        </w:tc>
        <w:tc>
          <w:tcPr>
            <w:tcW w:w="1320" w:type="dxa"/>
            <w:tcBorders>
              <w:top w:val="single" w:sz="6" w:space="0" w:color="auto"/>
              <w:left w:val="single" w:sz="6" w:space="0" w:color="auto"/>
              <w:bottom w:val="single" w:sz="6" w:space="0" w:color="auto"/>
              <w:right w:val="single" w:sz="6" w:space="0" w:color="auto"/>
            </w:tcBorders>
          </w:tcPr>
          <w:p w14:paraId="11340B08" w14:textId="77777777" w:rsidR="00984DB9" w:rsidRPr="00CC1936" w:rsidRDefault="00984DB9"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r>
      <w:tr w:rsidR="003469D7" w:rsidRPr="00CC1936" w14:paraId="4C57CAB6" w14:textId="77777777" w:rsidTr="00350B78">
        <w:tc>
          <w:tcPr>
            <w:tcW w:w="548" w:type="dxa"/>
            <w:tcBorders>
              <w:top w:val="single" w:sz="6" w:space="0" w:color="auto"/>
              <w:left w:val="single" w:sz="6" w:space="0" w:color="auto"/>
              <w:bottom w:val="single" w:sz="6" w:space="0" w:color="auto"/>
              <w:right w:val="single" w:sz="6" w:space="0" w:color="auto"/>
            </w:tcBorders>
          </w:tcPr>
          <w:p w14:paraId="35B50F7B" w14:textId="77777777" w:rsidR="00ED770F" w:rsidRPr="00CC1936" w:rsidRDefault="00ED770F"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5F087E5C" w14:textId="77777777" w:rsidR="00ED770F" w:rsidRPr="00CC1936" w:rsidRDefault="00ED770F" w:rsidP="003469D7">
            <w:pPr>
              <w:widowControl w:val="0"/>
              <w:autoSpaceDE w:val="0"/>
              <w:autoSpaceDN w:val="0"/>
              <w:adjustRightInd w:val="0"/>
              <w:spacing w:after="0" w:line="240" w:lineRule="auto"/>
              <w:contextualSpacing/>
              <w:jc w:val="both"/>
              <w:rPr>
                <w:rFonts w:ascii="Verdana" w:hAnsi="Verdana" w:cstheme="minorHAnsi"/>
                <w:color w:val="auto"/>
                <w:sz w:val="20"/>
                <w:szCs w:val="20"/>
                <w:lang w:val="en-US"/>
              </w:rPr>
            </w:pPr>
            <w:r w:rsidRPr="00CC1936">
              <w:rPr>
                <w:rFonts w:ascii="Verdana" w:hAnsi="Verdana" w:cstheme="minorHAnsi"/>
                <w:color w:val="auto"/>
                <w:sz w:val="20"/>
                <w:szCs w:val="20"/>
                <w:lang w:val="en-US"/>
              </w:rPr>
              <w:t>Dealing with complaints/requests with professionalism and patience.</w:t>
            </w:r>
          </w:p>
          <w:p w14:paraId="7E1FC376" w14:textId="77777777" w:rsidR="00ED770F" w:rsidRPr="00CC1936" w:rsidRDefault="00ED770F" w:rsidP="003469D7">
            <w:pPr>
              <w:widowControl w:val="0"/>
              <w:autoSpaceDE w:val="0"/>
              <w:autoSpaceDN w:val="0"/>
              <w:adjustRightInd w:val="0"/>
              <w:spacing w:after="0" w:line="240" w:lineRule="auto"/>
              <w:contextualSpacing/>
              <w:jc w:val="both"/>
              <w:rPr>
                <w:rFonts w:ascii="Verdana" w:hAnsi="Verdana" w:cstheme="minorHAnsi"/>
                <w:color w:val="auto"/>
                <w:sz w:val="20"/>
                <w:szCs w:val="20"/>
                <w:lang w:val="en-US"/>
              </w:rPr>
            </w:pPr>
          </w:p>
        </w:tc>
        <w:tc>
          <w:tcPr>
            <w:tcW w:w="1440" w:type="dxa"/>
            <w:tcBorders>
              <w:top w:val="single" w:sz="6" w:space="0" w:color="auto"/>
              <w:left w:val="single" w:sz="6" w:space="0" w:color="auto"/>
              <w:bottom w:val="single" w:sz="6" w:space="0" w:color="auto"/>
              <w:right w:val="single" w:sz="6" w:space="0" w:color="auto"/>
            </w:tcBorders>
          </w:tcPr>
          <w:p w14:paraId="239A87A5" w14:textId="4D0B9C7C" w:rsidR="00ED770F" w:rsidRPr="00CC1936" w:rsidRDefault="00ED770F"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7A528F7E" w14:textId="77777777" w:rsidR="00ED770F" w:rsidRPr="00CC1936" w:rsidRDefault="00ED770F" w:rsidP="003469D7">
            <w:pPr>
              <w:spacing w:before="120" w:after="120"/>
              <w:jc w:val="both"/>
              <w:rPr>
                <w:rFonts w:ascii="Verdana" w:hAnsi="Verdana" w:cs="Arial"/>
                <w:b/>
                <w:color w:val="auto"/>
                <w:sz w:val="20"/>
                <w:szCs w:val="20"/>
              </w:rPr>
            </w:pPr>
          </w:p>
        </w:tc>
      </w:tr>
      <w:tr w:rsidR="003469D7" w:rsidRPr="00CC1936" w14:paraId="0B9FBA7B" w14:textId="77777777" w:rsidTr="00350B78">
        <w:tc>
          <w:tcPr>
            <w:tcW w:w="548" w:type="dxa"/>
            <w:tcBorders>
              <w:top w:val="single" w:sz="6" w:space="0" w:color="auto"/>
              <w:left w:val="single" w:sz="6" w:space="0" w:color="auto"/>
              <w:bottom w:val="single" w:sz="6" w:space="0" w:color="auto"/>
              <w:right w:val="single" w:sz="6" w:space="0" w:color="auto"/>
            </w:tcBorders>
          </w:tcPr>
          <w:p w14:paraId="566BB41C" w14:textId="77777777" w:rsidR="0044011A" w:rsidRPr="00CC1936" w:rsidRDefault="0044011A"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09C1C5D9" w14:textId="3E8D14B4" w:rsidR="0044011A" w:rsidRPr="00CC1936" w:rsidRDefault="0044011A" w:rsidP="003469D7">
            <w:pPr>
              <w:widowControl w:val="0"/>
              <w:autoSpaceDE w:val="0"/>
              <w:autoSpaceDN w:val="0"/>
              <w:adjustRightInd w:val="0"/>
              <w:spacing w:after="0" w:line="240" w:lineRule="auto"/>
              <w:contextualSpacing/>
              <w:jc w:val="both"/>
              <w:rPr>
                <w:rFonts w:ascii="Verdana" w:hAnsi="Verdana" w:cstheme="minorHAnsi"/>
                <w:color w:val="auto"/>
                <w:sz w:val="20"/>
                <w:szCs w:val="20"/>
                <w:lang w:val="en-US"/>
              </w:rPr>
            </w:pPr>
            <w:r w:rsidRPr="00CC1936">
              <w:rPr>
                <w:rFonts w:ascii="Verdana" w:hAnsi="Verdana" w:cstheme="minorHAnsi"/>
                <w:color w:val="auto"/>
                <w:sz w:val="20"/>
                <w:szCs w:val="20"/>
                <w:lang w:val="en-US"/>
              </w:rPr>
              <w:t>Resilient and able to deal with a high-pressure environment.</w:t>
            </w:r>
          </w:p>
          <w:p w14:paraId="7CE96CB6" w14:textId="77777777" w:rsidR="0044011A" w:rsidRPr="00CC1936" w:rsidRDefault="0044011A" w:rsidP="003469D7">
            <w:pPr>
              <w:widowControl w:val="0"/>
              <w:autoSpaceDE w:val="0"/>
              <w:autoSpaceDN w:val="0"/>
              <w:adjustRightInd w:val="0"/>
              <w:spacing w:after="0" w:line="240" w:lineRule="auto"/>
              <w:contextualSpacing/>
              <w:jc w:val="both"/>
              <w:rPr>
                <w:rFonts w:ascii="Verdana" w:hAnsi="Verdana" w:cstheme="minorHAnsi"/>
                <w:color w:val="auto"/>
                <w:sz w:val="20"/>
                <w:szCs w:val="20"/>
                <w:lang w:val="en-US"/>
              </w:rPr>
            </w:pPr>
          </w:p>
        </w:tc>
        <w:tc>
          <w:tcPr>
            <w:tcW w:w="1440" w:type="dxa"/>
            <w:tcBorders>
              <w:top w:val="single" w:sz="6" w:space="0" w:color="auto"/>
              <w:left w:val="single" w:sz="6" w:space="0" w:color="auto"/>
              <w:bottom w:val="single" w:sz="6" w:space="0" w:color="auto"/>
              <w:right w:val="single" w:sz="6" w:space="0" w:color="auto"/>
            </w:tcBorders>
          </w:tcPr>
          <w:p w14:paraId="21FC7A74" w14:textId="616DE443" w:rsidR="0044011A" w:rsidRPr="00CC1936" w:rsidRDefault="0044011A"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6DF28330" w14:textId="77777777" w:rsidR="0044011A" w:rsidRPr="00CC1936" w:rsidRDefault="0044011A" w:rsidP="003469D7">
            <w:pPr>
              <w:spacing w:before="120" w:after="120"/>
              <w:jc w:val="both"/>
              <w:rPr>
                <w:rFonts w:ascii="Verdana" w:hAnsi="Verdana" w:cs="Arial"/>
                <w:b/>
                <w:color w:val="auto"/>
                <w:sz w:val="20"/>
                <w:szCs w:val="20"/>
              </w:rPr>
            </w:pPr>
          </w:p>
        </w:tc>
      </w:tr>
      <w:tr w:rsidR="003469D7" w:rsidRPr="00CC1936" w14:paraId="6FBA41D9" w14:textId="77777777" w:rsidTr="00350B78">
        <w:tc>
          <w:tcPr>
            <w:tcW w:w="548" w:type="dxa"/>
            <w:tcBorders>
              <w:top w:val="single" w:sz="6" w:space="0" w:color="auto"/>
              <w:left w:val="single" w:sz="6" w:space="0" w:color="auto"/>
              <w:bottom w:val="single" w:sz="6" w:space="0" w:color="auto"/>
              <w:right w:val="single" w:sz="6" w:space="0" w:color="auto"/>
            </w:tcBorders>
          </w:tcPr>
          <w:p w14:paraId="645A4F27" w14:textId="77777777" w:rsidR="0044011A" w:rsidRPr="00CC1936" w:rsidRDefault="0044011A" w:rsidP="003469D7">
            <w:pPr>
              <w:spacing w:before="120" w:after="120"/>
              <w:jc w:val="both"/>
              <w:rPr>
                <w:rFonts w:ascii="Verdana" w:hAnsi="Verdana" w:cs="Arial"/>
                <w:bCs/>
                <w:color w:val="auto"/>
                <w:sz w:val="20"/>
                <w:szCs w:val="20"/>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577D1FEF" w14:textId="77777777" w:rsidR="0044011A" w:rsidRPr="00CC1936" w:rsidRDefault="0044011A" w:rsidP="003469D7">
            <w:pPr>
              <w:widowControl w:val="0"/>
              <w:autoSpaceDE w:val="0"/>
              <w:autoSpaceDN w:val="0"/>
              <w:adjustRightInd w:val="0"/>
              <w:spacing w:after="0" w:line="240" w:lineRule="auto"/>
              <w:contextualSpacing/>
              <w:jc w:val="both"/>
              <w:rPr>
                <w:rFonts w:ascii="Verdana" w:hAnsi="Verdana" w:cstheme="minorHAnsi"/>
                <w:color w:val="auto"/>
                <w:sz w:val="20"/>
                <w:szCs w:val="20"/>
                <w:lang w:val="en-US"/>
              </w:rPr>
            </w:pPr>
            <w:r w:rsidRPr="00CC1936">
              <w:rPr>
                <w:rFonts w:ascii="Verdana" w:hAnsi="Verdana" w:cstheme="minorHAnsi"/>
                <w:color w:val="auto"/>
                <w:sz w:val="20"/>
                <w:szCs w:val="20"/>
                <w:lang w:val="en-US"/>
              </w:rPr>
              <w:t>Willingness to undertake appropriate training and education as part of a commitment to continued professional development.</w:t>
            </w:r>
          </w:p>
          <w:p w14:paraId="779B6B1C" w14:textId="77777777" w:rsidR="0044011A" w:rsidRPr="00CC1936" w:rsidRDefault="0044011A" w:rsidP="003469D7">
            <w:pPr>
              <w:widowControl w:val="0"/>
              <w:autoSpaceDE w:val="0"/>
              <w:autoSpaceDN w:val="0"/>
              <w:adjustRightInd w:val="0"/>
              <w:spacing w:after="0" w:line="240" w:lineRule="auto"/>
              <w:contextualSpacing/>
              <w:jc w:val="both"/>
              <w:rPr>
                <w:rFonts w:ascii="Verdana" w:hAnsi="Verdana" w:cstheme="minorHAnsi"/>
                <w:color w:val="auto"/>
                <w:sz w:val="20"/>
                <w:szCs w:val="20"/>
                <w:lang w:val="en-US"/>
              </w:rPr>
            </w:pPr>
          </w:p>
        </w:tc>
        <w:tc>
          <w:tcPr>
            <w:tcW w:w="1440" w:type="dxa"/>
            <w:tcBorders>
              <w:top w:val="single" w:sz="6" w:space="0" w:color="auto"/>
              <w:left w:val="single" w:sz="6" w:space="0" w:color="auto"/>
              <w:bottom w:val="single" w:sz="6" w:space="0" w:color="auto"/>
              <w:right w:val="single" w:sz="6" w:space="0" w:color="auto"/>
            </w:tcBorders>
          </w:tcPr>
          <w:p w14:paraId="206914E6" w14:textId="6B3B35DF" w:rsidR="0044011A" w:rsidRPr="00CC1936" w:rsidRDefault="0044011A" w:rsidP="003469D7">
            <w:pPr>
              <w:spacing w:before="120" w:after="120"/>
              <w:jc w:val="both"/>
              <w:rPr>
                <w:rFonts w:ascii="Verdana" w:hAnsi="Verdana" w:cs="Arial"/>
                <w:b/>
                <w:color w:val="auto"/>
                <w:sz w:val="20"/>
                <w:szCs w:val="20"/>
              </w:rPr>
            </w:pPr>
            <w:r w:rsidRPr="00CC1936">
              <w:rPr>
                <w:rFonts w:ascii="Verdana" w:hAnsi="Verdana" w:cs="Arial"/>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7A537B9D" w14:textId="77777777" w:rsidR="0044011A" w:rsidRPr="00CC1936" w:rsidRDefault="0044011A" w:rsidP="003469D7">
            <w:pPr>
              <w:spacing w:before="120" w:after="120"/>
              <w:jc w:val="both"/>
              <w:rPr>
                <w:rFonts w:ascii="Verdana" w:hAnsi="Verdana" w:cs="Arial"/>
                <w:b/>
                <w:color w:val="auto"/>
                <w:sz w:val="20"/>
                <w:szCs w:val="20"/>
              </w:rPr>
            </w:pPr>
          </w:p>
        </w:tc>
      </w:tr>
      <w:tr w:rsidR="003469D7" w:rsidRPr="00CC1936" w14:paraId="34059F3C" w14:textId="77777777" w:rsidTr="00350B78">
        <w:tc>
          <w:tcPr>
            <w:tcW w:w="9914" w:type="dxa"/>
            <w:gridSpan w:val="5"/>
          </w:tcPr>
          <w:p w14:paraId="7705995E" w14:textId="44067077" w:rsidR="00984DB9" w:rsidRPr="00CC1936" w:rsidRDefault="00984DB9" w:rsidP="003469D7">
            <w:pPr>
              <w:spacing w:before="120" w:after="120"/>
              <w:jc w:val="both"/>
              <w:rPr>
                <w:rFonts w:ascii="Verdana" w:hAnsi="Verdana" w:cs="Arial"/>
                <w:b/>
                <w:color w:val="auto"/>
                <w:sz w:val="20"/>
                <w:szCs w:val="20"/>
                <w:u w:val="single"/>
              </w:rPr>
            </w:pPr>
          </w:p>
          <w:p w14:paraId="46157027" w14:textId="77777777" w:rsidR="00967466" w:rsidRPr="00CC1936" w:rsidRDefault="00967466" w:rsidP="003469D7">
            <w:pPr>
              <w:spacing w:before="120" w:after="120"/>
              <w:jc w:val="both"/>
              <w:rPr>
                <w:rFonts w:ascii="Verdana" w:hAnsi="Verdana" w:cs="Arial"/>
                <w:b/>
                <w:color w:val="auto"/>
                <w:sz w:val="20"/>
                <w:szCs w:val="20"/>
                <w:u w:val="single"/>
              </w:rPr>
            </w:pPr>
          </w:p>
          <w:p w14:paraId="2CD9A116" w14:textId="77777777" w:rsidR="00984DB9" w:rsidRPr="00CC1936" w:rsidRDefault="00984DB9" w:rsidP="003469D7">
            <w:pPr>
              <w:spacing w:before="120" w:after="120"/>
              <w:jc w:val="both"/>
              <w:rPr>
                <w:rFonts w:ascii="Verdana" w:hAnsi="Verdana" w:cs="Arial"/>
                <w:b/>
                <w:color w:val="auto"/>
                <w:sz w:val="20"/>
                <w:szCs w:val="20"/>
                <w:u w:val="single"/>
              </w:rPr>
            </w:pPr>
            <w:r w:rsidRPr="00CC1936">
              <w:rPr>
                <w:rFonts w:ascii="Verdana" w:hAnsi="Verdana" w:cs="Arial"/>
                <w:b/>
                <w:color w:val="auto"/>
                <w:sz w:val="20"/>
                <w:szCs w:val="20"/>
                <w:u w:val="single"/>
              </w:rPr>
              <w:t>Terms and Conditions</w:t>
            </w:r>
          </w:p>
        </w:tc>
      </w:tr>
      <w:tr w:rsidR="003469D7" w:rsidRPr="00CC1936" w14:paraId="5C698FE1" w14:textId="77777777" w:rsidTr="00350B78">
        <w:tc>
          <w:tcPr>
            <w:tcW w:w="548" w:type="dxa"/>
            <w:tcBorders>
              <w:top w:val="single" w:sz="6" w:space="0" w:color="auto"/>
              <w:left w:val="single" w:sz="6" w:space="0" w:color="auto"/>
              <w:bottom w:val="single" w:sz="6" w:space="0" w:color="auto"/>
              <w:right w:val="single" w:sz="6" w:space="0" w:color="auto"/>
            </w:tcBorders>
          </w:tcPr>
          <w:p w14:paraId="56BA9D42" w14:textId="60BBE011" w:rsidR="00984DB9" w:rsidRPr="00CC1936" w:rsidRDefault="0044011A"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t>a)</w:t>
            </w:r>
          </w:p>
        </w:tc>
        <w:tc>
          <w:tcPr>
            <w:tcW w:w="3212" w:type="dxa"/>
            <w:tcBorders>
              <w:top w:val="single" w:sz="6" w:space="0" w:color="auto"/>
              <w:left w:val="single" w:sz="6" w:space="0" w:color="auto"/>
              <w:bottom w:val="single" w:sz="6" w:space="0" w:color="auto"/>
              <w:right w:val="single" w:sz="6" w:space="0" w:color="auto"/>
            </w:tcBorders>
          </w:tcPr>
          <w:p w14:paraId="502FCC5C" w14:textId="77777777" w:rsidR="00984DB9" w:rsidRPr="00CC1936" w:rsidRDefault="00984DB9"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t>Term</w:t>
            </w:r>
          </w:p>
        </w:tc>
        <w:tc>
          <w:tcPr>
            <w:tcW w:w="6154" w:type="dxa"/>
            <w:gridSpan w:val="3"/>
            <w:tcBorders>
              <w:top w:val="single" w:sz="6" w:space="0" w:color="auto"/>
              <w:left w:val="single" w:sz="6" w:space="0" w:color="auto"/>
              <w:bottom w:val="single" w:sz="6" w:space="0" w:color="auto"/>
              <w:right w:val="single" w:sz="6" w:space="0" w:color="auto"/>
            </w:tcBorders>
          </w:tcPr>
          <w:p w14:paraId="54BFC807" w14:textId="5C44CDF6" w:rsidR="00984DB9" w:rsidRPr="00CC1936" w:rsidRDefault="0044011A" w:rsidP="003469D7">
            <w:pPr>
              <w:overflowPunct w:val="0"/>
              <w:autoSpaceDE w:val="0"/>
              <w:autoSpaceDN w:val="0"/>
              <w:jc w:val="both"/>
              <w:rPr>
                <w:rFonts w:ascii="Verdana" w:hAnsi="Verdana" w:cs="Arial"/>
                <w:color w:val="auto"/>
                <w:sz w:val="20"/>
                <w:szCs w:val="20"/>
                <w:lang w:eastAsia="en-GB"/>
              </w:rPr>
            </w:pPr>
            <w:r w:rsidRPr="00CC1936">
              <w:rPr>
                <w:rFonts w:ascii="Verdana" w:hAnsi="Verdana" w:cs="Arial"/>
                <w:color w:val="auto"/>
                <w:sz w:val="20"/>
                <w:szCs w:val="20"/>
                <w:lang w:eastAsia="en-GB"/>
              </w:rPr>
              <w:t>Permanent position</w:t>
            </w:r>
          </w:p>
        </w:tc>
      </w:tr>
      <w:tr w:rsidR="003469D7" w:rsidRPr="00CC1936" w14:paraId="3C9BCE16" w14:textId="77777777" w:rsidTr="00350B78">
        <w:tc>
          <w:tcPr>
            <w:tcW w:w="548" w:type="dxa"/>
            <w:tcBorders>
              <w:top w:val="single" w:sz="6" w:space="0" w:color="auto"/>
              <w:left w:val="single" w:sz="6" w:space="0" w:color="auto"/>
              <w:bottom w:val="single" w:sz="6" w:space="0" w:color="auto"/>
              <w:right w:val="single" w:sz="6" w:space="0" w:color="auto"/>
            </w:tcBorders>
          </w:tcPr>
          <w:p w14:paraId="58C194B0" w14:textId="77777777" w:rsidR="00984DB9" w:rsidRPr="00CC1936" w:rsidRDefault="00984DB9"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t>b)</w:t>
            </w:r>
          </w:p>
        </w:tc>
        <w:tc>
          <w:tcPr>
            <w:tcW w:w="3212" w:type="dxa"/>
            <w:tcBorders>
              <w:top w:val="single" w:sz="6" w:space="0" w:color="auto"/>
              <w:left w:val="single" w:sz="6" w:space="0" w:color="auto"/>
              <w:bottom w:val="single" w:sz="6" w:space="0" w:color="auto"/>
              <w:right w:val="single" w:sz="6" w:space="0" w:color="auto"/>
            </w:tcBorders>
          </w:tcPr>
          <w:p w14:paraId="1571F7A3" w14:textId="77777777" w:rsidR="00984DB9" w:rsidRPr="00CC1936" w:rsidRDefault="00984DB9"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t xml:space="preserve">Salary: </w:t>
            </w:r>
          </w:p>
        </w:tc>
        <w:tc>
          <w:tcPr>
            <w:tcW w:w="6154" w:type="dxa"/>
            <w:gridSpan w:val="3"/>
            <w:tcBorders>
              <w:top w:val="single" w:sz="6" w:space="0" w:color="auto"/>
              <w:left w:val="single" w:sz="6" w:space="0" w:color="auto"/>
              <w:bottom w:val="single" w:sz="6" w:space="0" w:color="auto"/>
              <w:right w:val="single" w:sz="6" w:space="0" w:color="auto"/>
            </w:tcBorders>
          </w:tcPr>
          <w:p w14:paraId="5035D792" w14:textId="535AD63B" w:rsidR="00DE4CB6" w:rsidRPr="00CC1936" w:rsidRDefault="00984DB9" w:rsidP="00CC1936">
            <w:pPr>
              <w:spacing w:before="120" w:after="120"/>
              <w:jc w:val="both"/>
              <w:rPr>
                <w:rFonts w:ascii="Verdana" w:hAnsi="Verdana" w:cs="Arial"/>
                <w:color w:val="auto"/>
                <w:sz w:val="20"/>
                <w:szCs w:val="20"/>
                <w:lang w:eastAsia="en-GB"/>
              </w:rPr>
            </w:pPr>
            <w:r w:rsidRPr="00CC1936">
              <w:rPr>
                <w:rFonts w:ascii="Verdana" w:hAnsi="Verdana" w:cs="Arial"/>
                <w:color w:val="auto"/>
                <w:sz w:val="20"/>
                <w:szCs w:val="20"/>
                <w:lang w:eastAsia="en-GB"/>
              </w:rPr>
              <w:t>YMCA Salary</w:t>
            </w:r>
          </w:p>
        </w:tc>
      </w:tr>
      <w:tr w:rsidR="003469D7" w:rsidRPr="00CC1936" w14:paraId="3CFDCF75" w14:textId="77777777" w:rsidTr="00350B78">
        <w:tc>
          <w:tcPr>
            <w:tcW w:w="548" w:type="dxa"/>
            <w:tcBorders>
              <w:top w:val="single" w:sz="6" w:space="0" w:color="auto"/>
              <w:left w:val="single" w:sz="6" w:space="0" w:color="auto"/>
              <w:bottom w:val="single" w:sz="6" w:space="0" w:color="auto"/>
              <w:right w:val="single" w:sz="6" w:space="0" w:color="auto"/>
            </w:tcBorders>
          </w:tcPr>
          <w:p w14:paraId="0115040A" w14:textId="77777777" w:rsidR="00984DB9" w:rsidRPr="00CC1936" w:rsidRDefault="00984DB9"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t>d)</w:t>
            </w:r>
          </w:p>
        </w:tc>
        <w:tc>
          <w:tcPr>
            <w:tcW w:w="3212" w:type="dxa"/>
            <w:tcBorders>
              <w:top w:val="single" w:sz="6" w:space="0" w:color="auto"/>
              <w:left w:val="single" w:sz="6" w:space="0" w:color="auto"/>
              <w:bottom w:val="single" w:sz="6" w:space="0" w:color="auto"/>
              <w:right w:val="single" w:sz="6" w:space="0" w:color="auto"/>
            </w:tcBorders>
          </w:tcPr>
          <w:p w14:paraId="1E48AB28" w14:textId="77777777" w:rsidR="00984DB9" w:rsidRPr="00CC1936" w:rsidRDefault="00984DB9"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t>Leave</w:t>
            </w:r>
          </w:p>
        </w:tc>
        <w:tc>
          <w:tcPr>
            <w:tcW w:w="6154" w:type="dxa"/>
            <w:gridSpan w:val="3"/>
            <w:tcBorders>
              <w:top w:val="single" w:sz="6" w:space="0" w:color="auto"/>
              <w:left w:val="single" w:sz="6" w:space="0" w:color="auto"/>
              <w:bottom w:val="single" w:sz="6" w:space="0" w:color="auto"/>
              <w:right w:val="single" w:sz="6" w:space="0" w:color="auto"/>
            </w:tcBorders>
          </w:tcPr>
          <w:p w14:paraId="64DAE7DC" w14:textId="77777777" w:rsidR="00984DB9" w:rsidRPr="00CC1936" w:rsidRDefault="00984DB9" w:rsidP="003469D7">
            <w:pPr>
              <w:spacing w:before="120" w:after="120"/>
              <w:jc w:val="both"/>
              <w:rPr>
                <w:rFonts w:ascii="Verdana" w:hAnsi="Verdana" w:cs="Arial"/>
                <w:color w:val="auto"/>
                <w:sz w:val="20"/>
                <w:szCs w:val="20"/>
              </w:rPr>
            </w:pPr>
            <w:r w:rsidRPr="00CC1936">
              <w:rPr>
                <w:rFonts w:ascii="Verdana" w:hAnsi="Verdana" w:cs="Arial"/>
                <w:color w:val="auto"/>
                <w:sz w:val="20"/>
                <w:szCs w:val="20"/>
              </w:rPr>
              <w:t xml:space="preserve">5 weeks annual leave per year, plus statutory bank holidays pro-rata. </w:t>
            </w:r>
          </w:p>
        </w:tc>
      </w:tr>
      <w:tr w:rsidR="003469D7" w:rsidRPr="00CC1936" w14:paraId="7BB8CD6E" w14:textId="77777777" w:rsidTr="00350B78">
        <w:tc>
          <w:tcPr>
            <w:tcW w:w="548" w:type="dxa"/>
            <w:tcBorders>
              <w:top w:val="single" w:sz="6" w:space="0" w:color="auto"/>
              <w:left w:val="single" w:sz="6" w:space="0" w:color="auto"/>
              <w:bottom w:val="single" w:sz="6" w:space="0" w:color="auto"/>
              <w:right w:val="single" w:sz="6" w:space="0" w:color="auto"/>
            </w:tcBorders>
          </w:tcPr>
          <w:p w14:paraId="700C8648" w14:textId="77777777" w:rsidR="00984DB9" w:rsidRPr="00CC1936" w:rsidRDefault="00984DB9"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t>e)</w:t>
            </w:r>
          </w:p>
        </w:tc>
        <w:tc>
          <w:tcPr>
            <w:tcW w:w="3212" w:type="dxa"/>
            <w:tcBorders>
              <w:top w:val="single" w:sz="6" w:space="0" w:color="auto"/>
              <w:left w:val="single" w:sz="6" w:space="0" w:color="auto"/>
              <w:bottom w:val="single" w:sz="6" w:space="0" w:color="auto"/>
              <w:right w:val="single" w:sz="6" w:space="0" w:color="auto"/>
            </w:tcBorders>
          </w:tcPr>
          <w:p w14:paraId="2B885CA3" w14:textId="77777777" w:rsidR="00984DB9" w:rsidRPr="00CC1936" w:rsidRDefault="00984DB9"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t>Probationary Period</w:t>
            </w:r>
          </w:p>
        </w:tc>
        <w:tc>
          <w:tcPr>
            <w:tcW w:w="6154" w:type="dxa"/>
            <w:gridSpan w:val="3"/>
            <w:tcBorders>
              <w:top w:val="single" w:sz="6" w:space="0" w:color="auto"/>
              <w:left w:val="single" w:sz="6" w:space="0" w:color="auto"/>
              <w:bottom w:val="single" w:sz="6" w:space="0" w:color="auto"/>
              <w:right w:val="single" w:sz="6" w:space="0" w:color="auto"/>
            </w:tcBorders>
          </w:tcPr>
          <w:p w14:paraId="2956A305" w14:textId="77777777" w:rsidR="00984DB9" w:rsidRPr="00CC1936" w:rsidRDefault="00984DB9" w:rsidP="003469D7">
            <w:pPr>
              <w:spacing w:before="120" w:after="120"/>
              <w:jc w:val="both"/>
              <w:rPr>
                <w:rFonts w:ascii="Verdana" w:hAnsi="Verdana" w:cs="Arial"/>
                <w:color w:val="auto"/>
                <w:sz w:val="20"/>
                <w:szCs w:val="20"/>
              </w:rPr>
            </w:pPr>
            <w:r w:rsidRPr="00CC1936">
              <w:rPr>
                <w:rFonts w:ascii="Verdana" w:hAnsi="Verdana" w:cs="Arial"/>
                <w:color w:val="auto"/>
                <w:sz w:val="20"/>
                <w:szCs w:val="20"/>
              </w:rPr>
              <w:t>6 months</w:t>
            </w:r>
          </w:p>
        </w:tc>
      </w:tr>
      <w:tr w:rsidR="003469D7" w:rsidRPr="00CC1936" w14:paraId="6345FDCD" w14:textId="77777777" w:rsidTr="00350B78">
        <w:tc>
          <w:tcPr>
            <w:tcW w:w="548" w:type="dxa"/>
            <w:tcBorders>
              <w:top w:val="single" w:sz="6" w:space="0" w:color="auto"/>
              <w:left w:val="single" w:sz="6" w:space="0" w:color="auto"/>
              <w:bottom w:val="single" w:sz="6" w:space="0" w:color="auto"/>
              <w:right w:val="single" w:sz="6" w:space="0" w:color="auto"/>
            </w:tcBorders>
          </w:tcPr>
          <w:p w14:paraId="7BADF443" w14:textId="77777777" w:rsidR="00984DB9" w:rsidRPr="00CC1936" w:rsidRDefault="00984DB9"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lastRenderedPageBreak/>
              <w:t>f)</w:t>
            </w:r>
          </w:p>
        </w:tc>
        <w:tc>
          <w:tcPr>
            <w:tcW w:w="3212" w:type="dxa"/>
            <w:tcBorders>
              <w:top w:val="single" w:sz="6" w:space="0" w:color="auto"/>
              <w:left w:val="single" w:sz="6" w:space="0" w:color="auto"/>
              <w:bottom w:val="single" w:sz="6" w:space="0" w:color="auto"/>
              <w:right w:val="single" w:sz="6" w:space="0" w:color="auto"/>
            </w:tcBorders>
          </w:tcPr>
          <w:p w14:paraId="5B809F8E" w14:textId="77777777" w:rsidR="00984DB9" w:rsidRPr="00CC1936" w:rsidRDefault="00984DB9"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t>Company pension</w:t>
            </w:r>
          </w:p>
        </w:tc>
        <w:tc>
          <w:tcPr>
            <w:tcW w:w="6154" w:type="dxa"/>
            <w:gridSpan w:val="3"/>
            <w:tcBorders>
              <w:top w:val="single" w:sz="6" w:space="0" w:color="auto"/>
              <w:left w:val="single" w:sz="6" w:space="0" w:color="auto"/>
              <w:bottom w:val="single" w:sz="6" w:space="0" w:color="auto"/>
              <w:right w:val="single" w:sz="6" w:space="0" w:color="auto"/>
            </w:tcBorders>
          </w:tcPr>
          <w:p w14:paraId="7075F61B" w14:textId="77777777" w:rsidR="00984DB9" w:rsidRPr="00CC1936" w:rsidRDefault="00984DB9" w:rsidP="003469D7">
            <w:pPr>
              <w:spacing w:before="120" w:after="120"/>
              <w:jc w:val="both"/>
              <w:rPr>
                <w:rFonts w:ascii="Verdana" w:hAnsi="Verdana" w:cs="Arial"/>
                <w:color w:val="auto"/>
                <w:sz w:val="20"/>
                <w:szCs w:val="20"/>
              </w:rPr>
            </w:pPr>
            <w:r w:rsidRPr="00CC1936">
              <w:rPr>
                <w:rFonts w:ascii="Verdana" w:hAnsi="Verdana" w:cs="Arial"/>
                <w:color w:val="auto"/>
                <w:sz w:val="20"/>
                <w:szCs w:val="20"/>
              </w:rPr>
              <w:t>YMCA Brunel Group complies with the governments Auto-enrolment Pension initiative where eligible employees will automatically be enrolled into the YMCA’s Stake Holder Pension Plan.</w:t>
            </w:r>
          </w:p>
          <w:p w14:paraId="786F5CBF" w14:textId="77777777" w:rsidR="00984DB9" w:rsidRPr="00CC1936" w:rsidRDefault="00984DB9" w:rsidP="003469D7">
            <w:pPr>
              <w:spacing w:before="120" w:after="120"/>
              <w:jc w:val="both"/>
              <w:rPr>
                <w:rFonts w:ascii="Verdana" w:hAnsi="Verdana" w:cs="Arial"/>
                <w:color w:val="auto"/>
                <w:sz w:val="20"/>
                <w:szCs w:val="20"/>
              </w:rPr>
            </w:pPr>
            <w:r w:rsidRPr="00CC1936">
              <w:rPr>
                <w:rFonts w:ascii="Verdana" w:hAnsi="Verdana" w:cs="Arial"/>
                <w:color w:val="auto"/>
                <w:sz w:val="20"/>
                <w:szCs w:val="20"/>
              </w:rPr>
              <w:t>For non- eligible employees the post holder may request to become a contributory member of YMCA Group Stake Holder Pension Plan following completion of three months continuous service.</w:t>
            </w:r>
          </w:p>
        </w:tc>
      </w:tr>
      <w:tr w:rsidR="003469D7" w:rsidRPr="00CC1936" w14:paraId="013F0A49" w14:textId="77777777" w:rsidTr="00350B78">
        <w:tc>
          <w:tcPr>
            <w:tcW w:w="548" w:type="dxa"/>
            <w:tcBorders>
              <w:top w:val="single" w:sz="6" w:space="0" w:color="auto"/>
              <w:left w:val="single" w:sz="6" w:space="0" w:color="auto"/>
              <w:bottom w:val="single" w:sz="6" w:space="0" w:color="auto"/>
              <w:right w:val="single" w:sz="6" w:space="0" w:color="auto"/>
            </w:tcBorders>
          </w:tcPr>
          <w:p w14:paraId="0F268967" w14:textId="013EF289" w:rsidR="00984DB9" w:rsidRPr="00CC1936" w:rsidRDefault="0044011A"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t>g</w:t>
            </w:r>
            <w:r w:rsidR="00984DB9" w:rsidRPr="00CC1936">
              <w:rPr>
                <w:rFonts w:ascii="Verdana" w:hAnsi="Verdana" w:cs="Arial"/>
                <w:bCs/>
                <w:color w:val="auto"/>
                <w:sz w:val="20"/>
                <w:szCs w:val="20"/>
              </w:rPr>
              <w:t>)</w:t>
            </w:r>
          </w:p>
        </w:tc>
        <w:tc>
          <w:tcPr>
            <w:tcW w:w="3212" w:type="dxa"/>
            <w:tcBorders>
              <w:top w:val="single" w:sz="6" w:space="0" w:color="auto"/>
              <w:left w:val="single" w:sz="6" w:space="0" w:color="auto"/>
              <w:bottom w:val="single" w:sz="6" w:space="0" w:color="auto"/>
              <w:right w:val="single" w:sz="6" w:space="0" w:color="auto"/>
            </w:tcBorders>
          </w:tcPr>
          <w:p w14:paraId="5471E56C" w14:textId="77777777" w:rsidR="00984DB9" w:rsidRPr="00CC1936" w:rsidRDefault="00984DB9" w:rsidP="003469D7">
            <w:pPr>
              <w:spacing w:before="120" w:after="120"/>
              <w:jc w:val="both"/>
              <w:rPr>
                <w:rFonts w:ascii="Verdana" w:hAnsi="Verdana" w:cs="Arial"/>
                <w:bCs/>
                <w:color w:val="auto"/>
                <w:sz w:val="20"/>
                <w:szCs w:val="20"/>
              </w:rPr>
            </w:pPr>
            <w:r w:rsidRPr="00CC1936">
              <w:rPr>
                <w:rFonts w:ascii="Verdana" w:hAnsi="Verdana" w:cs="Arial"/>
                <w:bCs/>
                <w:color w:val="auto"/>
                <w:sz w:val="20"/>
                <w:szCs w:val="20"/>
              </w:rPr>
              <w:t>Termination of Employment</w:t>
            </w:r>
          </w:p>
        </w:tc>
        <w:tc>
          <w:tcPr>
            <w:tcW w:w="6154" w:type="dxa"/>
            <w:gridSpan w:val="3"/>
            <w:tcBorders>
              <w:top w:val="single" w:sz="6" w:space="0" w:color="auto"/>
              <w:left w:val="single" w:sz="6" w:space="0" w:color="auto"/>
              <w:bottom w:val="single" w:sz="6" w:space="0" w:color="auto"/>
              <w:right w:val="single" w:sz="6" w:space="0" w:color="auto"/>
            </w:tcBorders>
          </w:tcPr>
          <w:p w14:paraId="307B3222" w14:textId="77777777" w:rsidR="00984DB9" w:rsidRPr="00CC1936" w:rsidRDefault="00984DB9" w:rsidP="003469D7">
            <w:pPr>
              <w:spacing w:before="120" w:after="120"/>
              <w:jc w:val="both"/>
              <w:rPr>
                <w:rFonts w:ascii="Verdana" w:hAnsi="Verdana" w:cs="Arial"/>
                <w:color w:val="auto"/>
                <w:sz w:val="20"/>
                <w:szCs w:val="20"/>
              </w:rPr>
            </w:pPr>
            <w:r w:rsidRPr="00CC1936">
              <w:rPr>
                <w:rFonts w:ascii="Verdana" w:hAnsi="Verdana" w:cs="Arial"/>
                <w:color w:val="auto"/>
                <w:sz w:val="20"/>
                <w:szCs w:val="20"/>
              </w:rPr>
              <w:t xml:space="preserve">4 weeks </w:t>
            </w:r>
          </w:p>
        </w:tc>
      </w:tr>
    </w:tbl>
    <w:p w14:paraId="6C17667D" w14:textId="77C5E134" w:rsidR="009D14C4" w:rsidRPr="00CC1936" w:rsidRDefault="009D14C4" w:rsidP="003469D7">
      <w:pPr>
        <w:tabs>
          <w:tab w:val="left" w:pos="3994"/>
        </w:tabs>
        <w:jc w:val="both"/>
        <w:rPr>
          <w:rFonts w:ascii="Verdana" w:hAnsi="Verdana"/>
          <w:color w:val="auto"/>
          <w:sz w:val="20"/>
          <w:szCs w:val="20"/>
        </w:rPr>
      </w:pPr>
    </w:p>
    <w:sectPr w:rsidR="009D14C4" w:rsidRPr="00CC1936" w:rsidSect="00E85EDD">
      <w:footerReference w:type="default" r:id="rId10"/>
      <w:headerReference w:type="first" r:id="rId11"/>
      <w:footerReference w:type="first" r:id="rId12"/>
      <w:pgSz w:w="11906" w:h="16838"/>
      <w:pgMar w:top="709" w:right="720" w:bottom="720" w:left="709"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A31A9" w14:textId="77777777" w:rsidR="00F720BB" w:rsidRDefault="00F720BB" w:rsidP="005D772E">
      <w:pPr>
        <w:spacing w:after="0" w:line="240" w:lineRule="auto"/>
      </w:pPr>
      <w:r>
        <w:separator/>
      </w:r>
    </w:p>
  </w:endnote>
  <w:endnote w:type="continuationSeparator" w:id="0">
    <w:p w14:paraId="14369436" w14:textId="77777777" w:rsidR="00F720BB" w:rsidRDefault="00F720BB" w:rsidP="005D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Pro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FE9F" w14:textId="77777777" w:rsidR="005D772E" w:rsidRDefault="009D14C4" w:rsidP="005D772E">
    <w:r w:rsidRPr="009D14C4">
      <w:rPr>
        <w:noProof/>
        <w:lang w:eastAsia="en-GB"/>
      </w:rPr>
      <w:drawing>
        <wp:inline distT="0" distB="0" distL="0" distR="0" wp14:anchorId="4F41D0A0" wp14:editId="2AED628B">
          <wp:extent cx="6645910" cy="5472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54724"/>
                  </a:xfrm>
                  <a:prstGeom prst="rect">
                    <a:avLst/>
                  </a:prstGeom>
                  <a:noFill/>
                  <a:ln>
                    <a:noFill/>
                  </a:ln>
                </pic:spPr>
              </pic:pic>
            </a:graphicData>
          </a:graphic>
        </wp:inline>
      </w:drawing>
    </w:r>
  </w:p>
  <w:p w14:paraId="77FBE669" w14:textId="77777777" w:rsidR="005D772E" w:rsidRDefault="005D772E" w:rsidP="005D772E">
    <w:pPr>
      <w:pStyle w:val="Footer"/>
    </w:pPr>
  </w:p>
  <w:p w14:paraId="15C34362" w14:textId="77777777" w:rsidR="005D772E" w:rsidRDefault="005D7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59C5" w14:textId="77777777" w:rsidR="009D14C4" w:rsidRDefault="009207F4" w:rsidP="009D14C4">
    <w:r>
      <w:rPr>
        <w:noProof/>
        <w:lang w:eastAsia="en-GB"/>
      </w:rPr>
      <w:drawing>
        <wp:inline distT="0" distB="0" distL="0" distR="0" wp14:anchorId="26DA72DE" wp14:editId="2575826C">
          <wp:extent cx="6628130" cy="677545"/>
          <wp:effectExtent l="0" t="0" r="1270"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8130" cy="6775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p w14:paraId="656BB288" w14:textId="378C38A0" w:rsidR="00373C45" w:rsidRPr="00816E6E" w:rsidRDefault="00B60BB5" w:rsidP="00373C45">
    <w:pPr>
      <w:tabs>
        <w:tab w:val="center" w:pos="4513"/>
        <w:tab w:val="right" w:pos="9026"/>
      </w:tabs>
      <w:spacing w:after="0" w:line="240" w:lineRule="auto"/>
      <w:rPr>
        <w:rFonts w:ascii="Verdana" w:hAnsi="Verdana"/>
        <w:sz w:val="16"/>
        <w:szCs w:val="16"/>
      </w:rPr>
    </w:pPr>
    <w:r>
      <w:rPr>
        <w:rFonts w:ascii="Verdana" w:hAnsi="Verdana"/>
        <w:b/>
        <w:sz w:val="16"/>
        <w:szCs w:val="16"/>
      </w:rPr>
      <w:t xml:space="preserve">YMCA </w:t>
    </w:r>
    <w:r w:rsidR="00A4779F">
      <w:rPr>
        <w:rFonts w:ascii="Verdana" w:hAnsi="Verdana"/>
        <w:b/>
        <w:sz w:val="16"/>
        <w:szCs w:val="16"/>
      </w:rPr>
      <w:t>Brunel Group</w:t>
    </w:r>
    <w:r>
      <w:rPr>
        <w:rFonts w:ascii="Verdana" w:hAnsi="Verdana"/>
        <w:sz w:val="16"/>
        <w:szCs w:val="16"/>
      </w:rPr>
      <w:t>, is a charity (1074660</w:t>
    </w:r>
    <w:r w:rsidR="00373C45" w:rsidRPr="00816E6E">
      <w:rPr>
        <w:rFonts w:ascii="Verdana" w:hAnsi="Verdana"/>
        <w:sz w:val="16"/>
        <w:szCs w:val="16"/>
      </w:rPr>
      <w:t xml:space="preserve"> England &amp; Wales) and a compa</w:t>
    </w:r>
    <w:r>
      <w:rPr>
        <w:rFonts w:ascii="Verdana" w:hAnsi="Verdana"/>
        <w:sz w:val="16"/>
        <w:szCs w:val="16"/>
      </w:rPr>
      <w:t>ny limited by guarantee (3719773</w:t>
    </w:r>
    <w:r w:rsidR="00373C45" w:rsidRPr="00816E6E">
      <w:rPr>
        <w:rFonts w:ascii="Verdana" w:hAnsi="Verdana"/>
        <w:sz w:val="16"/>
        <w:szCs w:val="16"/>
      </w:rPr>
      <w:t xml:space="preserve"> England &amp; Wales).</w:t>
    </w:r>
  </w:p>
  <w:p w14:paraId="6FACEEAF" w14:textId="56DEF0B9" w:rsidR="009D14C4" w:rsidRDefault="009D14C4" w:rsidP="009D14C4">
    <w:pPr>
      <w:pStyle w:val="Footer"/>
      <w:rPr>
        <w:rFonts w:ascii="Verdana" w:hAnsi="Verdana"/>
        <w:sz w:val="16"/>
        <w:szCs w:val="16"/>
      </w:rPr>
    </w:pPr>
    <w:r>
      <w:rPr>
        <w:rFonts w:ascii="Verdana" w:hAnsi="Verdana"/>
        <w:sz w:val="16"/>
        <w:szCs w:val="16"/>
      </w:rPr>
      <w:t xml:space="preserve">Registered Office: </w:t>
    </w:r>
    <w:r w:rsidR="00DF1D9C">
      <w:rPr>
        <w:rFonts w:ascii="Verdana" w:hAnsi="Verdana"/>
        <w:sz w:val="16"/>
        <w:szCs w:val="16"/>
      </w:rPr>
      <w:t>International House</w:t>
    </w:r>
    <w:r w:rsidR="00B60BB5">
      <w:rPr>
        <w:rFonts w:ascii="Verdana" w:hAnsi="Verdana"/>
        <w:sz w:val="16"/>
        <w:szCs w:val="16"/>
      </w:rPr>
      <w:t xml:space="preserve">, </w:t>
    </w:r>
    <w:r w:rsidR="00DF1D9C">
      <w:rPr>
        <w:rFonts w:ascii="Verdana" w:hAnsi="Verdana"/>
        <w:sz w:val="16"/>
        <w:szCs w:val="16"/>
      </w:rPr>
      <w:t>Broad Street Place</w:t>
    </w:r>
    <w:r w:rsidR="00B60BB5">
      <w:rPr>
        <w:rFonts w:ascii="Verdana" w:hAnsi="Verdana"/>
        <w:sz w:val="16"/>
        <w:szCs w:val="16"/>
      </w:rPr>
      <w:t xml:space="preserve">, </w:t>
    </w:r>
    <w:r w:rsidR="00DF1D9C">
      <w:rPr>
        <w:rFonts w:ascii="Verdana" w:hAnsi="Verdana"/>
        <w:sz w:val="16"/>
        <w:szCs w:val="16"/>
      </w:rPr>
      <w:t>Bath, BA1 5LH</w:t>
    </w:r>
    <w:r w:rsidRPr="00A42073">
      <w:rPr>
        <w:rFonts w:ascii="Verdana" w:hAnsi="Verdana"/>
        <w:sz w:val="16"/>
        <w:szCs w:val="16"/>
      </w:rPr>
      <w:t xml:space="preserve">. </w:t>
    </w:r>
    <w:r w:rsidRPr="00A42073">
      <w:rPr>
        <w:rFonts w:ascii="Verdana" w:hAnsi="Verdana"/>
        <w:b/>
        <w:sz w:val="16"/>
        <w:szCs w:val="16"/>
      </w:rPr>
      <w:t>T</w:t>
    </w:r>
    <w:r w:rsidR="00DF1D9C">
      <w:rPr>
        <w:rFonts w:ascii="Verdana" w:hAnsi="Verdana"/>
        <w:sz w:val="16"/>
        <w:szCs w:val="16"/>
      </w:rPr>
      <w:t xml:space="preserve"> 01225 325900</w:t>
    </w:r>
    <w:r w:rsidRPr="00A42073">
      <w:rPr>
        <w:rFonts w:ascii="Verdana" w:hAnsi="Verdana"/>
        <w:sz w:val="16"/>
        <w:szCs w:val="16"/>
      </w:rPr>
      <w:t xml:space="preserve"> </w:t>
    </w:r>
    <w:r w:rsidRPr="00A42073">
      <w:rPr>
        <w:rFonts w:ascii="Verdana" w:hAnsi="Verdana"/>
        <w:b/>
        <w:sz w:val="16"/>
        <w:szCs w:val="16"/>
      </w:rPr>
      <w:t>E</w:t>
    </w:r>
    <w:r w:rsidRPr="00A42073">
      <w:rPr>
        <w:rFonts w:ascii="Verdana" w:hAnsi="Verdana"/>
        <w:sz w:val="16"/>
        <w:szCs w:val="16"/>
      </w:rPr>
      <w:t xml:space="preserve"> </w:t>
    </w:r>
    <w:r w:rsidR="00B60BB5">
      <w:rPr>
        <w:rStyle w:val="Hyperlink"/>
        <w:rFonts w:ascii="Verdana" w:hAnsi="Verdana"/>
        <w:sz w:val="16"/>
        <w:szCs w:val="16"/>
      </w:rPr>
      <w:t>admin@</w:t>
    </w:r>
    <w:r w:rsidR="00A4779F">
      <w:rPr>
        <w:rStyle w:val="Hyperlink"/>
        <w:rFonts w:ascii="Verdana" w:hAnsi="Verdana"/>
        <w:sz w:val="16"/>
        <w:szCs w:val="16"/>
      </w:rPr>
      <w:t>ymca-bg</w:t>
    </w:r>
    <w:r w:rsidR="00DF1D9C">
      <w:rPr>
        <w:rStyle w:val="Hyperlink"/>
        <w:rFonts w:ascii="Verdana" w:hAnsi="Verdana"/>
        <w:sz w:val="16"/>
        <w:szCs w:val="16"/>
      </w:rPr>
      <w:t>.org</w:t>
    </w:r>
  </w:p>
  <w:p w14:paraId="584DA343" w14:textId="77777777" w:rsidR="009D14C4" w:rsidRDefault="009D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BED3" w14:textId="77777777" w:rsidR="00F720BB" w:rsidRDefault="00F720BB" w:rsidP="005D772E">
      <w:pPr>
        <w:spacing w:after="0" w:line="240" w:lineRule="auto"/>
      </w:pPr>
      <w:r>
        <w:separator/>
      </w:r>
    </w:p>
  </w:footnote>
  <w:footnote w:type="continuationSeparator" w:id="0">
    <w:p w14:paraId="2E3147C9" w14:textId="77777777" w:rsidR="00F720BB" w:rsidRDefault="00F720BB" w:rsidP="005D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E9AA" w14:textId="182D8B68" w:rsidR="009D14C4" w:rsidRDefault="00A4779F" w:rsidP="009A39F8">
    <w:pPr>
      <w:pStyle w:val="Header"/>
      <w:ind w:left="-56"/>
    </w:pPr>
    <w:r>
      <w:rPr>
        <w:noProof/>
        <w:lang w:eastAsia="en-GB"/>
      </w:rPr>
      <w:drawing>
        <wp:inline distT="0" distB="0" distL="0" distR="0" wp14:anchorId="2649E21C" wp14:editId="533D4BB8">
          <wp:extent cx="1733384" cy="80440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9425" cy="825767"/>
                  </a:xfrm>
                  <a:prstGeom prst="rect">
                    <a:avLst/>
                  </a:prstGeom>
                </pic:spPr>
              </pic:pic>
            </a:graphicData>
          </a:graphic>
        </wp:inline>
      </w:drawing>
    </w:r>
    <w:r w:rsidR="00E85EDD">
      <w:rPr>
        <w:noProof/>
        <w:lang w:eastAsia="en-GB"/>
      </w:rPr>
      <w:drawing>
        <wp:anchor distT="0" distB="0" distL="114300" distR="114300" simplePos="0" relativeHeight="251662336" behindDoc="0" locked="0" layoutInCell="1" allowOverlap="1" wp14:anchorId="5CD433B8" wp14:editId="79993AF5">
          <wp:simplePos x="0" y="0"/>
          <wp:positionH relativeFrom="margin">
            <wp:posOffset>4766310</wp:posOffset>
          </wp:positionH>
          <wp:positionV relativeFrom="page">
            <wp:posOffset>442232</wp:posOffset>
          </wp:positionV>
          <wp:extent cx="1886585" cy="552450"/>
          <wp:effectExtent l="0" t="0" r="571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9D14C4">
      <w:rPr>
        <w:noProof/>
        <w:lang w:eastAsia="en-GB"/>
      </w:rPr>
      <mc:AlternateContent>
        <mc:Choice Requires="wps">
          <w:drawing>
            <wp:anchor distT="0" distB="0" distL="114300" distR="114300" simplePos="0" relativeHeight="251663360" behindDoc="0" locked="0" layoutInCell="1" allowOverlap="1" wp14:anchorId="1662C13C" wp14:editId="0BE89A3E">
              <wp:simplePos x="0" y="0"/>
              <wp:positionH relativeFrom="page">
                <wp:posOffset>450215</wp:posOffset>
              </wp:positionH>
              <wp:positionV relativeFrom="page">
                <wp:posOffset>1422400</wp:posOffset>
              </wp:positionV>
              <wp:extent cx="666000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660000" cy="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anchor>
          </w:drawing>
        </mc:Choice>
        <mc:Fallback>
          <w:pict>
            <v:line w14:anchorId="120731BF" id="Straight Connector 1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" strokecolor="#44546a" strokeweight=".5pt">
              <v:stroke joinstyle="miter"/>
              <w10:wrap anchorx="page" anchory="page"/>
            </v:line>
          </w:pict>
        </mc:Fallback>
      </mc:AlternateContent>
    </w:r>
  </w:p>
  <w:p w14:paraId="7241E869" w14:textId="77777777" w:rsidR="009D14C4" w:rsidRDefault="009D1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E4F"/>
    <w:multiLevelType w:val="hybridMultilevel"/>
    <w:tmpl w:val="1E8645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4C7B51"/>
    <w:multiLevelType w:val="hybridMultilevel"/>
    <w:tmpl w:val="69D6A2C0"/>
    <w:lvl w:ilvl="0" w:tplc="08090001">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2" w15:restartNumberingAfterBreak="0">
    <w:nsid w:val="10694389"/>
    <w:multiLevelType w:val="hybridMultilevel"/>
    <w:tmpl w:val="4CD0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473C6"/>
    <w:multiLevelType w:val="hybridMultilevel"/>
    <w:tmpl w:val="3840553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A480108"/>
    <w:multiLevelType w:val="hybridMultilevel"/>
    <w:tmpl w:val="A46895B8"/>
    <w:lvl w:ilvl="0" w:tplc="04090001">
      <w:start w:val="1"/>
      <w:numFmt w:val="bullet"/>
      <w:lvlText w:val=""/>
      <w:lvlJc w:val="left"/>
      <w:pPr>
        <w:ind w:left="720" w:hanging="360"/>
      </w:pPr>
      <w:rPr>
        <w:rFonts w:ascii="Symbol" w:hAnsi="Symbol" w:hint="default"/>
      </w:rPr>
    </w:lvl>
    <w:lvl w:ilvl="1" w:tplc="2D6AB59A">
      <w:numFmt w:val="bullet"/>
      <w:lvlText w:val="•"/>
      <w:lvlJc w:val="left"/>
      <w:pPr>
        <w:ind w:left="1440" w:hanging="360"/>
      </w:pPr>
      <w:rPr>
        <w:rFonts w:ascii="FS Me Pro Light" w:eastAsiaTheme="minorHAnsi" w:hAnsi="FS Me Pro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3250C"/>
    <w:multiLevelType w:val="hybridMultilevel"/>
    <w:tmpl w:val="6BDE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9050C"/>
    <w:multiLevelType w:val="multilevel"/>
    <w:tmpl w:val="8396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86B76"/>
    <w:multiLevelType w:val="hybridMultilevel"/>
    <w:tmpl w:val="AF3C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2551F"/>
    <w:multiLevelType w:val="hybridMultilevel"/>
    <w:tmpl w:val="AD6EF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242FF"/>
    <w:multiLevelType w:val="hybridMultilevel"/>
    <w:tmpl w:val="C25A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E1A51"/>
    <w:multiLevelType w:val="hybridMultilevel"/>
    <w:tmpl w:val="286C0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9"/>
  </w:num>
  <w:num w:numId="8">
    <w:abstractNumId w:val="7"/>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3"/>
    <w:rsid w:val="000039DB"/>
    <w:rsid w:val="000E10BD"/>
    <w:rsid w:val="00125ED0"/>
    <w:rsid w:val="002010FB"/>
    <w:rsid w:val="00206052"/>
    <w:rsid w:val="0029099D"/>
    <w:rsid w:val="002A2160"/>
    <w:rsid w:val="00325A06"/>
    <w:rsid w:val="003469D7"/>
    <w:rsid w:val="00373C45"/>
    <w:rsid w:val="0044011A"/>
    <w:rsid w:val="004835A2"/>
    <w:rsid w:val="004904D7"/>
    <w:rsid w:val="004C324E"/>
    <w:rsid w:val="004D054A"/>
    <w:rsid w:val="005159D3"/>
    <w:rsid w:val="0052590A"/>
    <w:rsid w:val="005473B0"/>
    <w:rsid w:val="005D772E"/>
    <w:rsid w:val="006418FE"/>
    <w:rsid w:val="006A1286"/>
    <w:rsid w:val="006B7FFC"/>
    <w:rsid w:val="0077090A"/>
    <w:rsid w:val="00780624"/>
    <w:rsid w:val="00816E6E"/>
    <w:rsid w:val="009207F4"/>
    <w:rsid w:val="00967466"/>
    <w:rsid w:val="00984DB9"/>
    <w:rsid w:val="009A39F8"/>
    <w:rsid w:val="009D14C4"/>
    <w:rsid w:val="00A22969"/>
    <w:rsid w:val="00A42073"/>
    <w:rsid w:val="00A4779F"/>
    <w:rsid w:val="00AA559E"/>
    <w:rsid w:val="00B4085C"/>
    <w:rsid w:val="00B60BB5"/>
    <w:rsid w:val="00BE1D64"/>
    <w:rsid w:val="00C22821"/>
    <w:rsid w:val="00C5685B"/>
    <w:rsid w:val="00CC1936"/>
    <w:rsid w:val="00CC33E0"/>
    <w:rsid w:val="00D30A24"/>
    <w:rsid w:val="00DE4CB6"/>
    <w:rsid w:val="00DF1D9C"/>
    <w:rsid w:val="00E56BD8"/>
    <w:rsid w:val="00E85EDD"/>
    <w:rsid w:val="00ED770F"/>
    <w:rsid w:val="00F32301"/>
    <w:rsid w:val="00F720BB"/>
    <w:rsid w:val="00FB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DC7EDF"/>
  <w15:chartTrackingRefBased/>
  <w15:docId w15:val="{512128A4-6F4F-44D4-A6F7-2016898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073"/>
    <w:pPr>
      <w:spacing w:after="100" w:line="290" w:lineRule="atLeast"/>
    </w:pPr>
    <w:rPr>
      <w:color w:val="44546A" w:themeColor="tex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73"/>
    <w:rPr>
      <w:color w:val="44546A" w:themeColor="text2"/>
      <w:sz w:val="18"/>
      <w:szCs w:val="18"/>
    </w:rPr>
  </w:style>
  <w:style w:type="character" w:styleId="Hyperlink">
    <w:name w:val="Hyperlink"/>
    <w:basedOn w:val="DefaultParagraphFont"/>
    <w:uiPriority w:val="99"/>
    <w:unhideWhenUsed/>
    <w:rsid w:val="00A42073"/>
    <w:rPr>
      <w:color w:val="0563C1" w:themeColor="hyperlink"/>
      <w:u w:val="single"/>
    </w:rPr>
  </w:style>
  <w:style w:type="paragraph" w:styleId="Footer">
    <w:name w:val="footer"/>
    <w:basedOn w:val="Normal"/>
    <w:link w:val="FooterChar"/>
    <w:uiPriority w:val="99"/>
    <w:unhideWhenUsed/>
    <w:rsid w:val="005D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E"/>
    <w:rPr>
      <w:color w:val="44546A" w:themeColor="text2"/>
      <w:sz w:val="18"/>
      <w:szCs w:val="18"/>
    </w:rPr>
  </w:style>
  <w:style w:type="paragraph" w:styleId="BalloonText">
    <w:name w:val="Balloon Text"/>
    <w:basedOn w:val="Normal"/>
    <w:link w:val="BalloonTextChar"/>
    <w:uiPriority w:val="99"/>
    <w:semiHidden/>
    <w:unhideWhenUsed/>
    <w:rsid w:val="005473B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473B0"/>
    <w:rPr>
      <w:rFonts w:ascii="Segoe UI" w:hAnsi="Segoe UI" w:cs="Segoe UI"/>
      <w:color w:val="44546A" w:themeColor="text2"/>
      <w:sz w:val="18"/>
      <w:szCs w:val="18"/>
    </w:rPr>
  </w:style>
  <w:style w:type="paragraph" w:styleId="BodyText">
    <w:name w:val="Body Text"/>
    <w:basedOn w:val="Normal"/>
    <w:link w:val="BodyTextChar"/>
    <w:uiPriority w:val="99"/>
    <w:semiHidden/>
    <w:unhideWhenUsed/>
    <w:rsid w:val="00DE4CB6"/>
    <w:pPr>
      <w:spacing w:after="120"/>
    </w:pPr>
  </w:style>
  <w:style w:type="character" w:customStyle="1" w:styleId="BodyTextChar">
    <w:name w:val="Body Text Char"/>
    <w:basedOn w:val="DefaultParagraphFont"/>
    <w:link w:val="BodyText"/>
    <w:uiPriority w:val="99"/>
    <w:semiHidden/>
    <w:rsid w:val="00DE4CB6"/>
    <w:rPr>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039210FFED843B2E4B54D1F3A3FB6" ma:contentTypeVersion="13" ma:contentTypeDescription="Create a new document." ma:contentTypeScope="" ma:versionID="251a9c0c76f0f96ef7c3e56bab70dce4">
  <xsd:schema xmlns:xsd="http://www.w3.org/2001/XMLSchema" xmlns:xs="http://www.w3.org/2001/XMLSchema" xmlns:p="http://schemas.microsoft.com/office/2006/metadata/properties" xmlns:ns2="3c5c73e2-39b1-495c-8620-a84fb1edcfca" xmlns:ns3="dcb8957c-f6f3-4531-81fa-5b0515b02ed0" targetNamespace="http://schemas.microsoft.com/office/2006/metadata/properties" ma:root="true" ma:fieldsID="40964bf7dc61f0eee0f6ec3a0cc5c760" ns2:_="" ns3:_="">
    <xsd:import namespace="3c5c73e2-39b1-495c-8620-a84fb1edcfca"/>
    <xsd:import namespace="dcb8957c-f6f3-4531-81fa-5b0515b02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73e2-39b1-495c-8620-a84fb1ed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28d61c-619e-4cd6-87ff-9ccd53c6e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b8957c-f6f3-4531-81fa-5b0515b02ed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ec13cc6-1d11-48e9-8b53-0aa1a43ad613}" ma:internalName="TaxCatchAll" ma:showField="CatchAllData" ma:web="dcb8957c-f6f3-4531-81fa-5b0515b02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b8957c-f6f3-4531-81fa-5b0515b02ed0" xsi:nil="true"/>
    <lcf76f155ced4ddcb4097134ff3c332f xmlns="3c5c73e2-39b1-495c-8620-a84fb1edc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ACAE5B-FCE8-4786-9DDE-600AD8CCE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73e2-39b1-495c-8620-a84fb1edcfca"/>
    <ds:schemaRef ds:uri="dcb8957c-f6f3-4531-81fa-5b0515b02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B4001-B986-454F-92D9-F39F15A80B11}">
  <ds:schemaRefs>
    <ds:schemaRef ds:uri="http://schemas.microsoft.com/sharepoint/v3/contenttype/forms"/>
  </ds:schemaRefs>
</ds:datastoreItem>
</file>

<file path=customXml/itemProps3.xml><?xml version="1.0" encoding="utf-8"?>
<ds:datastoreItem xmlns:ds="http://schemas.openxmlformats.org/officeDocument/2006/customXml" ds:itemID="{4BFB57F9-FF9D-417A-B04A-41C3CD1308E0}">
  <ds:schemaRefs>
    <ds:schemaRef ds:uri="http://schemas.microsoft.com/office/2006/documentManagement/types"/>
    <ds:schemaRef ds:uri="http://purl.org/dc/terms/"/>
    <ds:schemaRef ds:uri="http://purl.org/dc/elements/1.1/"/>
    <ds:schemaRef ds:uri="3c5c73e2-39b1-495c-8620-a84fb1edcfca"/>
    <ds:schemaRef ds:uri="http://www.w3.org/XML/1998/namespace"/>
    <ds:schemaRef ds:uri="http://schemas.openxmlformats.org/package/2006/metadata/core-properties"/>
    <ds:schemaRef ds:uri="dcb8957c-f6f3-4531-81fa-5b0515b02ed0"/>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Fairbeard</dc:creator>
  <cp:keywords/>
  <dc:description/>
  <cp:lastModifiedBy>Katharine Armstrong</cp:lastModifiedBy>
  <cp:revision>8</cp:revision>
  <cp:lastPrinted>2020-01-13T08:31:00Z</cp:lastPrinted>
  <dcterms:created xsi:type="dcterms:W3CDTF">2021-11-05T14:43:00Z</dcterms:created>
  <dcterms:modified xsi:type="dcterms:W3CDTF">2023-01-17T10:26:00Z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0x01010080F039210FFED843B2E4B54D1F3A3FB6</vt:lpwstr>
  </property>
  <property fmtid="{D5CDD505-2E9C-101B-9397-08002B2CF9AE}" pid="3" name="Order">
    <vt:r8>301000</vt:r8>
  </property>
  <property fmtid="{D5CDD505-2E9C-101B-9397-08002B2CF9AE}" pid="4" name="MediaServiceImageTags">
    <vt:lpwstr/>
  </property>
</Properties>
</file>